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73C0D">
      <w:pPr>
        <w:numPr>
          <w:ilvl w:val="0"/>
          <w:numId w:val="0"/>
        </w:num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静配中心新风净化系统及设施、设备维保服务需求</w:t>
      </w:r>
    </w:p>
    <w:p w14:paraId="4950079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维保区域：静配中心（洁净区、非洁净区、功能辅助区）</w:t>
      </w:r>
    </w:p>
    <w:p w14:paraId="6968037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维保主体部分：</w:t>
      </w:r>
    </w:p>
    <w:p w14:paraId="251428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2.1、静配中心净化空调冷热源组维护保养；</w:t>
      </w:r>
    </w:p>
    <w:p w14:paraId="1BB50B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2.2、静配中心净化型循环机组、净化型新风机组的维护保养；</w:t>
      </w:r>
    </w:p>
    <w:p w14:paraId="1DFD5B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2.3、静配中心送排风及排风系统维护保养；</w:t>
      </w:r>
    </w:p>
    <w:p w14:paraId="31DB51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2.4、静配中心水系统或氟管路系统维护保养；</w:t>
      </w:r>
    </w:p>
    <w:p w14:paraId="49F917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2.5、静配中心装饰部分维护保养；</w:t>
      </w:r>
    </w:p>
    <w:p w14:paraId="5AF190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2.6、静配中心自控系统维护保养；</w:t>
      </w:r>
    </w:p>
    <w:p w14:paraId="7B9D5F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2.7、静配中心电动门、洗手池；控制面板；</w:t>
      </w:r>
    </w:p>
    <w:p w14:paraId="64AACE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2.8、静配中心强弱电维护保养；</w:t>
      </w:r>
    </w:p>
    <w:p w14:paraId="2D6F28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2.9、静配中心水平层流台、生物安全柜、传递窗、风淋系统；</w:t>
      </w:r>
    </w:p>
    <w:p w14:paraId="38054B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2.10、静配中心非洁净区换气系统；</w:t>
      </w:r>
    </w:p>
    <w:p w14:paraId="56F1AD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2.11、静配中心清洗间清洗池；</w:t>
      </w:r>
    </w:p>
    <w:p w14:paraId="3FFC85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2.12、非洁净区空调；</w:t>
      </w:r>
    </w:p>
    <w:p w14:paraId="283D2F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3、维保主要内容（包括不限于）</w:t>
      </w:r>
    </w:p>
    <w:p w14:paraId="73EC85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3.1、每周到静配中心进行巡查和维保;</w:t>
      </w:r>
    </w:p>
    <w:p w14:paraId="7F2489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3.2、每月对静配中心净化空调冷热源机组进行检查维护保养；</w:t>
      </w:r>
    </w:p>
    <w:p w14:paraId="5B916C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3.3、每月对静配中心净化型新风机组进行维护、保养；</w:t>
      </w:r>
    </w:p>
    <w:p w14:paraId="4B35F1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3.4、每月对静配中心净化型循环机组进行维护、保养；</w:t>
      </w:r>
    </w:p>
    <w:p w14:paraId="78302E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3.5、每月对静配中心净化空调自动控制系统进行常规检查、维护；</w:t>
      </w:r>
    </w:p>
    <w:p w14:paraId="513CEA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3.6、每月对静配中心净化空调送风排风管路系统进行巡查；</w:t>
      </w:r>
    </w:p>
    <w:p w14:paraId="46F7F9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3.7、每月对静配中心电动门、洗手池进行检查维护；</w:t>
      </w:r>
    </w:p>
    <w:p w14:paraId="17CF2E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3.8、每月对静配中心加湿器及相关电路系统：</w:t>
      </w:r>
    </w:p>
    <w:p w14:paraId="5C5E4A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3.9、每月检查维护静配中心地面PVC地板使用情况；</w:t>
      </w:r>
    </w:p>
    <w:p w14:paraId="029336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3.10、每月检查维护静配中心强弱电情况；</w:t>
      </w:r>
    </w:p>
    <w:p w14:paraId="29720D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3.11、每季度对洁净参数进行自检，并出具检测报告，提交医院存档；</w:t>
      </w:r>
    </w:p>
    <w:p w14:paraId="575A00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3.12、每季度检查静配中心风管保温棉保温情况，出现破损及时修补；</w:t>
      </w:r>
    </w:p>
    <w:p w14:paraId="66ABD6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3.13、每季度对静配中心风机、电机进行检查维护；</w:t>
      </w:r>
    </w:p>
    <w:p w14:paraId="562C04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3.14、每季度对静配中心回风口吸尘进行检测；</w:t>
      </w:r>
    </w:p>
    <w:p w14:paraId="7EE04C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3.15、每月对中效过滤器进行检查清洗；</w:t>
      </w:r>
    </w:p>
    <w:p w14:paraId="38024C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3.16、每月检查静配中心中效过滤器使用情况：</w:t>
      </w:r>
    </w:p>
    <w:p w14:paraId="29E2DD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3.17、每季度检查一次静配中心高效过滤器（净化系统、操作台）</w:t>
      </w:r>
    </w:p>
    <w:p w14:paraId="1F7690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3.18、每一周检查静配中心回风过滤网（医院负责清洗，公司负责维保、每年进行更换。）</w:t>
      </w:r>
    </w:p>
    <w:p w14:paraId="4DB78F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3.19、每三个月对静配中心排风滤网检查、每一年进行更换；</w:t>
      </w:r>
    </w:p>
    <w:p w14:paraId="496869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3.20、每六个月对静配中心风管、风柜检查漏风情况，有漏风及时维修；</w:t>
      </w:r>
    </w:p>
    <w:p w14:paraId="2AC071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3.21、每六个月检查设施设备的紫外灯，如有问题及时维修，时长超过2000小时需要及时更换；</w:t>
      </w:r>
    </w:p>
    <w:p w14:paraId="74232A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3.22、每六个月检查静配中心净化空调压缩机工作情况；</w:t>
      </w:r>
    </w:p>
    <w:p w14:paraId="20A269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3.23、每六个月检查静配中心内尘流送排风罩送排风情况；</w:t>
      </w:r>
    </w:p>
    <w:p w14:paraId="47AE41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3.24、每一个月对静配中心水平层流台、生物安全柜、风淋系统、传递窗、非洁净区的新风系统进行巡查维保；</w:t>
      </w:r>
    </w:p>
    <w:p w14:paraId="587703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3.25、每季度对非洁净区、功能辅助区空调进行巡查并清洗；</w:t>
      </w:r>
    </w:p>
    <w:p w14:paraId="3B6E39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3.26、每年进行压差表、水平层流台、生物安全柜进行校准，并保留校准记录；</w:t>
      </w:r>
    </w:p>
    <w:p w14:paraId="096012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3.27、每季度对净化系统机房（包括新风口）进行清洁消毒。</w:t>
      </w:r>
    </w:p>
    <w:p w14:paraId="0ADC26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4.过滤网及其常规配件更换要求：</w:t>
      </w:r>
    </w:p>
    <w:p w14:paraId="642B9D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4.1、每月对净化系统设备初效过滤器进行清洗、每两个月对初效进行更换；</w:t>
      </w:r>
    </w:p>
    <w:p w14:paraId="7CAE19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4.2、每月对净化系统设备中效过滤器进行检查、每季度对中效过滤器进行更换；</w:t>
      </w:r>
    </w:p>
    <w:p w14:paraId="13C5BC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4.3、每季度对净化系统设备、操作台的高效过滤器进行检查，每两年对其高效过滤器进行更换。</w:t>
      </w:r>
    </w:p>
    <w:p w14:paraId="0C12E2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4.4、每月对非洁净区新风过滤网进行清洗，每6个月进行更换；</w:t>
      </w:r>
    </w:p>
    <w:p w14:paraId="38AD3A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4.5、维护过程中更换的所有配件耗材费用包含在报价中；</w:t>
      </w:r>
    </w:p>
    <w:p w14:paraId="4FA8FBA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检测调试：</w:t>
      </w:r>
    </w:p>
    <w:p w14:paraId="443AC8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5.1、对静配中心洁净度、温度、湿度、风速、压差、照明度、噪音等主要指标每一季度自检一次、并按规范进行维护和调试，出具检测报告；</w:t>
      </w:r>
    </w:p>
    <w:p w14:paraId="1B60E1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5.2、每年对净化系统、水平层流台、生物安全柜等进行检测，并出具检测合格报告，并送医院存档，费用包含在报价中（提供具有检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测资质的证明资料）</w:t>
      </w:r>
    </w:p>
    <w:p w14:paraId="36AE6F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5.3、每两年对净化系统、操作台更换高效过滤器后须调试压差并在48小时内进行检测检测各项参数，按规定出具报告交医院存档（提供具有检测资质的证明资料）；</w:t>
      </w:r>
    </w:p>
    <w:p w14:paraId="70C6C3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6.服务质量要求：</w:t>
      </w:r>
    </w:p>
    <w:p w14:paraId="77E3EF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6.1、维护保养中对静配中心净化系统设施设备、非洁净区、功能辅助区设施设备等使用提供技术指导和技术支持，建立静配中心维护维保管理文书档案。每次维保及维修的所有工作记录应经双方代表签字确认并存档。</w:t>
      </w:r>
    </w:p>
    <w:p w14:paraId="4F139F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6.2、维护维保质量要求：维护维保需满足《静脉用药集中调配建设与管理指南》的标准。保障静配中心温度、湿度、压差等各项指标符合《静脉用药集中调配建设与管理指南》的要求，确保静配中心净化系统设施设备、非洁净区、功能辅助区设施设备正常工作运转。</w:t>
      </w:r>
    </w:p>
    <w:p w14:paraId="3466BF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6.3、静配中心净化系统设施设备、非洁净区、功能辅助区设施设备等如有问题需在接到通知后2小时内到场处理并做好记录。</w:t>
      </w:r>
    </w:p>
    <w:p w14:paraId="5088A3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6.4每次维护保养后48小时内提交工单，含检测数据、故障描述、处理措施、配件更换等记录。</w:t>
      </w:r>
    </w:p>
    <w:p w14:paraId="719B4F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6.5、各种过滤器必须提供出厂检测报告，符合设施设备GB/T13554-2020、G4、F8/5P要求，禁止使用假冒品。</w:t>
      </w:r>
    </w:p>
    <w:p w14:paraId="4B68A273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80418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4808926-1207-43A9-A04E-0AC7CBFE81AA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6A021FC-DDAC-4C90-94F7-95251FA86E8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B118FD5-3005-4B0E-ACFA-F604F7294DF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9ACCBAA-363B-4D7B-8E71-AD804A6D9BB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2D3AEE"/>
    <w:multiLevelType w:val="singleLevel"/>
    <w:tmpl w:val="B62D3AEE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B89AE97"/>
    <w:multiLevelType w:val="singleLevel"/>
    <w:tmpl w:val="4B89AE9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D094C"/>
    <w:rsid w:val="008D138C"/>
    <w:rsid w:val="0B562050"/>
    <w:rsid w:val="0EF02E7D"/>
    <w:rsid w:val="0F2E5D4C"/>
    <w:rsid w:val="281F4C2C"/>
    <w:rsid w:val="2ED44779"/>
    <w:rsid w:val="313D094C"/>
    <w:rsid w:val="31EA468E"/>
    <w:rsid w:val="405B7694"/>
    <w:rsid w:val="483E4B32"/>
    <w:rsid w:val="528D193B"/>
    <w:rsid w:val="64DB2E99"/>
    <w:rsid w:val="6E765FD6"/>
    <w:rsid w:val="7D3B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1711</Words>
  <Characters>1860</Characters>
  <Lines>0</Lines>
  <Paragraphs>0</Paragraphs>
  <TotalTime>14</TotalTime>
  <ScaleCrop>false</ScaleCrop>
  <LinksUpToDate>false</LinksUpToDate>
  <CharactersWithSpaces>1860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2025-08-05T00:07:00Z</dcterms:created>
  <dc:creator>Lenovo</dc:creator>
  <cp:lastModifiedBy>张凌霄</cp:lastModifiedBy>
  <cp:lastPrinted>2025-08-05T09:06:51Z</cp:lastPrinted>
  <dcterms:modified xsi:type="dcterms:W3CDTF">2025-08-05T09:17:23Z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CBCDC087BC27444F8714CFEB45DDE92F_11</vt:lpwstr>
  </property>
  <property fmtid="{D5CDD505-2E9C-101B-9397-08002B2CF9AE}" pid="4" name="KSOTemplateDocerSaveRecord">
    <vt:lpwstr>eyJoZGlkIjoiMzhmYjBhY2I1NDQwYjc2Mzg4ZWY5ZmQ4NmY0OWIzOWIiLCJ1c2VySWQiOiI0NDE1MzI1OTQifQ==</vt:lpwstr>
  </property>
</Properties>
</file>