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443" w:lineRule="auto"/>
        <w:rPr/>
      </w:pPr>
      <w:r/>
    </w:p>
    <w:p>
      <w:pPr>
        <w:ind w:left="1311"/>
        <w:spacing w:before="153" w:line="219" w:lineRule="auto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sz w:val="47"/>
          <w:szCs w:val="47"/>
          <w:b/>
          <w:bCs/>
          <w:spacing w:val="-2"/>
        </w:rPr>
        <w:t>医用制氧机分子筛采购项目</w:t>
      </w:r>
    </w:p>
    <w:p>
      <w:pPr>
        <w:pStyle w:val="BodyText"/>
        <w:spacing w:line="319" w:lineRule="auto"/>
        <w:rPr/>
      </w:pPr>
      <w:r/>
    </w:p>
    <w:p>
      <w:pPr>
        <w:pStyle w:val="BodyText"/>
        <w:spacing w:line="320" w:lineRule="auto"/>
        <w:rPr/>
      </w:pPr>
      <w:r/>
    </w:p>
    <w:p>
      <w:pPr>
        <w:ind w:left="1600"/>
        <w:spacing w:before="117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-1"/>
        </w:rPr>
        <w:t>采购编号：巴渝谈〔2025〕02号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>
        <w:pict>
          <v:shape id="_x0000_s2" style="position:absolute;margin-left:188.613pt;margin-top:8.84607pt;mso-position-vertical-relative:text;mso-position-horizontal-relative:text;width:33pt;height:309.7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21" w:line="210" w:lineRule="auto"/>
                    <w:outlineLvl w:val="0"/>
                    <w:rPr>
                      <w:rFonts w:ascii="SimSun" w:hAnsi="SimSun" w:eastAsia="SimSun" w:cs="SimSun"/>
                      <w:sz w:val="52"/>
                      <w:szCs w:val="52"/>
                    </w:rPr>
                  </w:pPr>
                  <w:r>
                    <w:rPr>
                      <w:rFonts w:ascii="SimSun" w:hAnsi="SimSun" w:eastAsia="SimSun" w:cs="SimSun"/>
                      <w:sz w:val="52"/>
                      <w:szCs w:val="52"/>
                      <w:spacing w:val="-1"/>
                    </w:rPr>
                    <w:t>谈</w:t>
                  </w:r>
                  <w:r>
                    <w:rPr>
                      <w:rFonts w:ascii="SimSun" w:hAnsi="SimSun" w:eastAsia="SimSun" w:cs="SimSun"/>
                      <w:sz w:val="52"/>
                      <w:szCs w:val="52"/>
                      <w:spacing w:val="14"/>
                    </w:rPr>
                    <w:t xml:space="preserve">     </w:t>
                  </w:r>
                  <w:r>
                    <w:rPr>
                      <w:rFonts w:ascii="SimSun" w:hAnsi="SimSun" w:eastAsia="SimSun" w:cs="SimSun"/>
                      <w:sz w:val="52"/>
                      <w:szCs w:val="52"/>
                      <w:spacing w:val="-1"/>
                    </w:rPr>
                    <w:t>判</w:t>
                  </w:r>
                  <w:r>
                    <w:rPr>
                      <w:rFonts w:ascii="SimSun" w:hAnsi="SimSun" w:eastAsia="SimSun" w:cs="SimSun"/>
                      <w:sz w:val="52"/>
                      <w:szCs w:val="52"/>
                      <w:spacing w:val="8"/>
                    </w:rPr>
                    <w:t xml:space="preserve">     </w:t>
                  </w:r>
                  <w:r>
                    <w:rPr>
                      <w:rFonts w:ascii="SimSun" w:hAnsi="SimSun" w:eastAsia="SimSun" w:cs="SimSun"/>
                      <w:sz w:val="52"/>
                      <w:szCs w:val="52"/>
                      <w:spacing w:val="-1"/>
                    </w:rPr>
                    <w:t>报</w:t>
                  </w:r>
                  <w:r>
                    <w:rPr>
                      <w:rFonts w:ascii="SimSun" w:hAnsi="SimSun" w:eastAsia="SimSun" w:cs="SimSun"/>
                      <w:sz w:val="52"/>
                      <w:szCs w:val="52"/>
                      <w:spacing w:val="13"/>
                    </w:rPr>
                    <w:t xml:space="preserve">     </w:t>
                  </w:r>
                  <w:r>
                    <w:rPr>
                      <w:rFonts w:ascii="SimSun" w:hAnsi="SimSun" w:eastAsia="SimSun" w:cs="SimSun"/>
                      <w:sz w:val="52"/>
                      <w:szCs w:val="52"/>
                      <w:spacing w:val="-1"/>
                      <w:position w:val="1"/>
                    </w:rPr>
                    <w:t>告</w:t>
                  </w:r>
                </w:p>
              </w:txbxContent>
            </v:textbox>
          </v:shape>
        </w:pict>
      </w: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2605"/>
        <w:spacing w:before="97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5"/>
        </w:rPr>
        <w:t>四川巴渝项目管理有限公司</w:t>
      </w:r>
    </w:p>
    <w:p>
      <w:pPr>
        <w:ind w:left="3265"/>
        <w:spacing w:before="264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39"/>
          <w:w w:val="106"/>
        </w:rPr>
        <w:t>2025年5月27日</w:t>
      </w:r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ind w:left="4145"/>
        <w:spacing w:before="43" w:line="188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</w:rPr>
        <w:t>1</w:t>
      </w:r>
    </w:p>
    <w:p>
      <w:pPr>
        <w:pStyle w:val="BodyText"/>
        <w:spacing w:line="333" w:lineRule="auto"/>
        <w:rPr/>
      </w:pPr>
      <w:r/>
    </w:p>
    <w:p>
      <w:pPr>
        <w:ind w:left="7335"/>
        <w:spacing w:before="169" w:line="210" w:lineRule="auto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</w:rPr>
        <w:t>法</w:t>
      </w:r>
    </w:p>
    <w:p>
      <w:pPr>
        <w:spacing w:line="210" w:lineRule="auto"/>
        <w:sectPr>
          <w:footerReference w:type="default" r:id="rId1"/>
          <w:pgSz w:w="11900" w:h="16830"/>
          <w:pgMar w:top="1430" w:right="1785" w:bottom="1" w:left="1785" w:header="0" w:footer="0" w:gutter="0"/>
        </w:sectPr>
        <w:rPr>
          <w:rFonts w:ascii="SimSun" w:hAnsi="SimSun" w:eastAsia="SimSun" w:cs="SimSun"/>
          <w:sz w:val="52"/>
          <w:szCs w:val="52"/>
        </w:rPr>
      </w:pPr>
    </w:p>
    <w:p>
      <w:pPr>
        <w:ind w:left="485"/>
        <w:spacing w:before="47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一、采购活动基本情况介绍</w:t>
      </w:r>
    </w:p>
    <w:p>
      <w:pPr>
        <w:ind w:left="604"/>
        <w:spacing w:before="55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7"/>
        </w:rPr>
        <w:t>(一)采购项目基本情况介绍</w:t>
      </w:r>
    </w:p>
    <w:p>
      <w:pPr>
        <w:ind w:left="485"/>
        <w:spacing w:before="145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2"/>
        </w:rPr>
        <w:t>本项目为医用制氧机分子筛采购项目。</w:t>
      </w:r>
    </w:p>
    <w:p>
      <w:pPr>
        <w:ind w:left="604"/>
        <w:spacing w:before="235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7"/>
        </w:rPr>
        <w:t>(二)采购过程基本情况介绍</w:t>
      </w:r>
    </w:p>
    <w:p>
      <w:pPr>
        <w:ind w:left="14" w:right="133" w:firstLine="470"/>
        <w:spacing w:before="74" w:line="252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1、</w:t>
      </w:r>
      <w:r>
        <w:rPr>
          <w:rFonts w:ascii="SimSun" w:hAnsi="SimSun" w:eastAsia="SimSun" w:cs="SimSun"/>
          <w:sz w:val="24"/>
          <w:szCs w:val="24"/>
          <w:u w:val="single" w:color="auto"/>
          <w:spacing w:val="-3"/>
        </w:rPr>
        <w:t>南江县人民医院</w:t>
      </w:r>
      <w:r>
        <w:rPr>
          <w:rFonts w:ascii="SimSun" w:hAnsi="SimSun" w:eastAsia="SimSun" w:cs="SimSun"/>
          <w:sz w:val="24"/>
          <w:szCs w:val="24"/>
          <w:spacing w:val="-3"/>
        </w:rPr>
        <w:t>对“</w:t>
      </w:r>
      <w:r>
        <w:rPr>
          <w:rFonts w:ascii="SimSun" w:hAnsi="SimSun" w:eastAsia="SimSun" w:cs="SimSun"/>
          <w:sz w:val="24"/>
          <w:szCs w:val="24"/>
          <w:u w:val="single" w:color="auto"/>
          <w:spacing w:val="-3"/>
        </w:rPr>
        <w:t>医用制氧机分子筛采购项且</w:t>
      </w:r>
      <w:r>
        <w:rPr>
          <w:rFonts w:ascii="SimSun" w:hAnsi="SimSun" w:eastAsia="SimSun" w:cs="SimSun"/>
          <w:sz w:val="24"/>
          <w:szCs w:val="24"/>
          <w:spacing w:val="-3"/>
        </w:rPr>
        <w:t>”进行竞争性谈判，本</w:t>
      </w:r>
      <w:r>
        <w:rPr>
          <w:rFonts w:ascii="SimSun" w:hAnsi="SimSun" w:eastAsia="SimSun" w:cs="SimSun"/>
          <w:sz w:val="24"/>
          <w:szCs w:val="24"/>
          <w:spacing w:val="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次采购委托四川巴渝项目管理有限公司代理。</w:t>
      </w:r>
    </w:p>
    <w:p>
      <w:pPr>
        <w:ind w:left="485"/>
        <w:spacing w:before="45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6"/>
        </w:rPr>
        <w:t>2、邀请供应商方式：</w:t>
      </w:r>
    </w:p>
    <w:p>
      <w:pPr>
        <w:ind w:left="485"/>
        <w:spacing w:before="115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22"/>
        </w:rPr>
        <w:t>出售(提供)谈判文件时间为：</w:t>
      </w:r>
      <w:r>
        <w:rPr>
          <w:rFonts w:ascii="SimSun" w:hAnsi="SimSun" w:eastAsia="SimSun" w:cs="SimSun"/>
          <w:sz w:val="24"/>
          <w:szCs w:val="24"/>
          <w:spacing w:val="-20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  <w:spacing w:val="22"/>
        </w:rPr>
        <w:t>2025年5月21日至</w:t>
      </w:r>
      <w:r>
        <w:rPr>
          <w:rFonts w:ascii="SimSun" w:hAnsi="SimSun" w:eastAsia="SimSun" w:cs="SimSun"/>
          <w:sz w:val="24"/>
          <w:szCs w:val="24"/>
          <w:u w:val="single" w:color="auto"/>
          <w:spacing w:val="21"/>
        </w:rPr>
        <w:t>2025年5月23日</w:t>
      </w:r>
      <w:r>
        <w:rPr>
          <w:rFonts w:ascii="SimSun" w:hAnsi="SimSun" w:eastAsia="SimSun" w:cs="SimSun"/>
          <w:sz w:val="24"/>
          <w:szCs w:val="24"/>
          <w:spacing w:val="21"/>
        </w:rPr>
        <w:t>。</w:t>
      </w:r>
    </w:p>
    <w:p>
      <w:pPr>
        <w:pStyle w:val="BodyText"/>
        <w:spacing w:line="335" w:lineRule="auto"/>
        <w:rPr/>
      </w:pPr>
      <w:r/>
    </w:p>
    <w:p>
      <w:pPr>
        <w:ind w:left="485" w:right="25" w:firstLine="119"/>
        <w:spacing w:before="79" w:line="25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(三)采购执行机构复核要求修改谈判结果或者重新谈判情况介绍(如有)。</w:t>
      </w:r>
      <w:r>
        <w:rPr>
          <w:rFonts w:ascii="SimSun" w:hAnsi="SimSun" w:eastAsia="SimSun" w:cs="SimSun"/>
          <w:sz w:val="24"/>
          <w:szCs w:val="24"/>
          <w:spacing w:val="1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无。</w:t>
      </w:r>
    </w:p>
    <w:p>
      <w:pPr>
        <w:pStyle w:val="BodyText"/>
        <w:spacing w:line="247" w:lineRule="auto"/>
        <w:rPr/>
      </w:pPr>
      <w:r/>
    </w:p>
    <w:p>
      <w:pPr>
        <w:ind w:left="495"/>
        <w:spacing w:before="82" w:line="211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1"/>
        </w:rPr>
        <w:t>二、购买供应商名单</w:t>
      </w:r>
    </w:p>
    <w:tbl>
      <w:tblPr>
        <w:tblStyle w:val="TableNormal"/>
        <w:tblW w:w="6410" w:type="dxa"/>
        <w:tblInd w:w="93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63"/>
        <w:gridCol w:w="5147"/>
      </w:tblGrid>
      <w:tr>
        <w:trPr>
          <w:trHeight w:val="544" w:hRule="atLeast"/>
        </w:trPr>
        <w:tc>
          <w:tcPr>
            <w:tcW w:w="1263" w:type="dxa"/>
            <w:vAlign w:val="top"/>
          </w:tcPr>
          <w:p>
            <w:pPr>
              <w:pStyle w:val="TableText"/>
              <w:ind w:left="384"/>
              <w:spacing w:before="156" w:line="221" w:lineRule="auto"/>
              <w:rPr/>
            </w:pPr>
            <w:r>
              <w:rPr>
                <w:spacing w:val="7"/>
              </w:rPr>
              <w:t>序号</w:t>
            </w:r>
          </w:p>
        </w:tc>
        <w:tc>
          <w:tcPr>
            <w:tcW w:w="5147" w:type="dxa"/>
            <w:vAlign w:val="top"/>
          </w:tcPr>
          <w:p>
            <w:pPr>
              <w:pStyle w:val="TableText"/>
              <w:ind w:left="1962"/>
              <w:spacing w:before="153" w:line="219" w:lineRule="auto"/>
              <w:rPr/>
            </w:pPr>
            <w:r>
              <w:rPr>
                <w:spacing w:val="2"/>
              </w:rPr>
              <w:t>供应商名称</w:t>
            </w:r>
          </w:p>
        </w:tc>
      </w:tr>
      <w:tr>
        <w:trPr>
          <w:trHeight w:val="559" w:hRule="atLeast"/>
        </w:trPr>
        <w:tc>
          <w:tcPr>
            <w:tcW w:w="1263" w:type="dxa"/>
            <w:vAlign w:val="top"/>
          </w:tcPr>
          <w:p>
            <w:pPr>
              <w:pStyle w:val="TableText"/>
              <w:ind w:left="565"/>
              <w:spacing w:before="184" w:line="241" w:lineRule="auto"/>
              <w:rPr/>
            </w:pPr>
            <w:r>
              <w:rPr/>
              <w:t>1</w:t>
            </w:r>
          </w:p>
        </w:tc>
        <w:tc>
          <w:tcPr>
            <w:tcW w:w="5147" w:type="dxa"/>
            <w:vAlign w:val="top"/>
          </w:tcPr>
          <w:p>
            <w:pPr>
              <w:pStyle w:val="TableText"/>
              <w:ind w:left="1002"/>
              <w:spacing w:before="159" w:line="219" w:lineRule="auto"/>
              <w:rPr/>
            </w:pPr>
            <w:r>
              <w:rPr>
                <w:spacing w:val="2"/>
              </w:rPr>
              <w:t>四川好氧源医疗科技有限公司</w:t>
            </w:r>
          </w:p>
        </w:tc>
      </w:tr>
      <w:tr>
        <w:trPr>
          <w:trHeight w:val="549" w:hRule="atLeast"/>
        </w:trPr>
        <w:tc>
          <w:tcPr>
            <w:tcW w:w="1263" w:type="dxa"/>
            <w:vAlign w:val="top"/>
          </w:tcPr>
          <w:p>
            <w:pPr>
              <w:pStyle w:val="TableText"/>
              <w:ind w:left="565"/>
              <w:spacing w:before="185" w:line="241" w:lineRule="auto"/>
              <w:rPr/>
            </w:pPr>
            <w:r>
              <w:rPr/>
              <w:t>2</w:t>
            </w:r>
          </w:p>
        </w:tc>
        <w:tc>
          <w:tcPr>
            <w:tcW w:w="5147" w:type="dxa"/>
            <w:vAlign w:val="top"/>
          </w:tcPr>
          <w:p>
            <w:pPr>
              <w:pStyle w:val="TableText"/>
              <w:ind w:left="1121"/>
              <w:spacing w:before="160" w:line="219" w:lineRule="auto"/>
              <w:rPr/>
            </w:pPr>
            <w:r>
              <w:rPr>
                <w:spacing w:val="2"/>
              </w:rPr>
              <w:t>重庆川瀚医疗科技有限公司</w:t>
            </w:r>
          </w:p>
        </w:tc>
      </w:tr>
      <w:tr>
        <w:trPr>
          <w:trHeight w:val="569" w:hRule="atLeast"/>
        </w:trPr>
        <w:tc>
          <w:tcPr>
            <w:tcW w:w="1263" w:type="dxa"/>
            <w:vAlign w:val="top"/>
          </w:tcPr>
          <w:p>
            <w:pPr>
              <w:pStyle w:val="TableText"/>
              <w:ind w:left="565"/>
              <w:spacing w:before="196"/>
              <w:rPr/>
            </w:pPr>
            <w:r>
              <w:rPr/>
              <w:t>3</w:t>
            </w:r>
          </w:p>
        </w:tc>
        <w:tc>
          <w:tcPr>
            <w:tcW w:w="5147" w:type="dxa"/>
            <w:vAlign w:val="top"/>
          </w:tcPr>
          <w:p>
            <w:pPr>
              <w:pStyle w:val="TableText"/>
              <w:ind w:left="881"/>
              <w:spacing w:before="173" w:line="219" w:lineRule="auto"/>
              <w:rPr/>
            </w:pPr>
            <w:r>
              <w:rPr>
                <w:spacing w:val="2"/>
              </w:rPr>
              <w:t>成都永明医气净化设备有限公司</w:t>
            </w:r>
          </w:p>
        </w:tc>
      </w:tr>
      <w:tr>
        <w:trPr>
          <w:trHeight w:val="569" w:hRule="atLeast"/>
        </w:trPr>
        <w:tc>
          <w:tcPr>
            <w:tcW w:w="1263" w:type="dxa"/>
            <w:vAlign w:val="top"/>
          </w:tcPr>
          <w:p>
            <w:pPr>
              <w:pStyle w:val="TableText"/>
              <w:ind w:left="565"/>
              <w:spacing w:before="197" w:line="241" w:lineRule="auto"/>
              <w:rPr/>
            </w:pPr>
            <w:r>
              <w:rPr/>
              <w:t>4</w:t>
            </w:r>
          </w:p>
        </w:tc>
        <w:tc>
          <w:tcPr>
            <w:tcW w:w="5147" w:type="dxa"/>
            <w:vAlign w:val="top"/>
          </w:tcPr>
          <w:p>
            <w:pPr>
              <w:pStyle w:val="TableText"/>
              <w:ind w:left="1242"/>
              <w:spacing w:before="172" w:line="219" w:lineRule="auto"/>
              <w:rPr/>
            </w:pPr>
            <w:r>
              <w:rPr>
                <w:spacing w:val="2"/>
              </w:rPr>
              <w:t>四川恒华祥科技有限公司</w:t>
            </w:r>
          </w:p>
        </w:tc>
      </w:tr>
      <w:tr>
        <w:trPr>
          <w:trHeight w:val="569" w:hRule="atLeast"/>
        </w:trPr>
        <w:tc>
          <w:tcPr>
            <w:tcW w:w="1263" w:type="dxa"/>
            <w:vAlign w:val="top"/>
          </w:tcPr>
          <w:p>
            <w:pPr>
              <w:pStyle w:val="TableText"/>
              <w:ind w:left="565"/>
              <w:spacing w:before="198"/>
              <w:rPr/>
            </w:pPr>
            <w:r>
              <w:rPr/>
              <w:t>5</w:t>
            </w:r>
          </w:p>
        </w:tc>
        <w:tc>
          <w:tcPr>
            <w:tcW w:w="5147" w:type="dxa"/>
            <w:vAlign w:val="top"/>
          </w:tcPr>
          <w:p>
            <w:pPr>
              <w:pStyle w:val="TableText"/>
              <w:ind w:left="1121"/>
              <w:spacing w:before="173" w:line="219" w:lineRule="auto"/>
              <w:rPr/>
            </w:pPr>
            <w:r>
              <w:rPr>
                <w:spacing w:val="2"/>
              </w:rPr>
              <w:t>成都广都新诚科技有限公司</w:t>
            </w:r>
          </w:p>
        </w:tc>
      </w:tr>
      <w:tr>
        <w:trPr>
          <w:trHeight w:val="559" w:hRule="atLeast"/>
        </w:trPr>
        <w:tc>
          <w:tcPr>
            <w:tcW w:w="1263" w:type="dxa"/>
            <w:vAlign w:val="top"/>
          </w:tcPr>
          <w:p>
            <w:pPr>
              <w:pStyle w:val="TableText"/>
              <w:ind w:left="565"/>
              <w:spacing w:before="189"/>
              <w:rPr/>
            </w:pPr>
            <w:r>
              <w:rPr/>
              <w:t>6</w:t>
            </w:r>
          </w:p>
        </w:tc>
        <w:tc>
          <w:tcPr>
            <w:tcW w:w="5147" w:type="dxa"/>
            <w:vAlign w:val="top"/>
          </w:tcPr>
          <w:p>
            <w:pPr>
              <w:pStyle w:val="TableText"/>
              <w:ind w:left="1121"/>
              <w:spacing w:before="164" w:line="219" w:lineRule="auto"/>
              <w:rPr/>
            </w:pPr>
            <w:r>
              <w:rPr>
                <w:spacing w:val="2"/>
              </w:rPr>
              <w:t>成都新氧康达科技有限公司</w:t>
            </w:r>
          </w:p>
        </w:tc>
      </w:tr>
      <w:tr>
        <w:trPr>
          <w:trHeight w:val="569" w:hRule="atLeast"/>
        </w:trPr>
        <w:tc>
          <w:tcPr>
            <w:tcW w:w="1263" w:type="dxa"/>
            <w:vAlign w:val="top"/>
          </w:tcPr>
          <w:p>
            <w:pPr>
              <w:pStyle w:val="TableText"/>
              <w:ind w:left="565"/>
              <w:spacing w:before="200"/>
              <w:rPr/>
            </w:pPr>
            <w:r>
              <w:rPr/>
              <w:t>7</w:t>
            </w:r>
          </w:p>
        </w:tc>
        <w:tc>
          <w:tcPr>
            <w:tcW w:w="5147" w:type="dxa"/>
            <w:vAlign w:val="top"/>
          </w:tcPr>
          <w:p>
            <w:pPr>
              <w:pStyle w:val="TableText"/>
              <w:ind w:left="1362"/>
              <w:spacing w:before="175" w:line="219" w:lineRule="auto"/>
              <w:rPr/>
            </w:pPr>
            <w:r>
              <w:rPr>
                <w:spacing w:val="3"/>
              </w:rPr>
              <w:t>珠海顺诺科技有限公司</w:t>
            </w:r>
          </w:p>
        </w:tc>
      </w:tr>
      <w:tr>
        <w:trPr>
          <w:trHeight w:val="569" w:hRule="atLeast"/>
        </w:trPr>
        <w:tc>
          <w:tcPr>
            <w:tcW w:w="1263" w:type="dxa"/>
            <w:vAlign w:val="top"/>
          </w:tcPr>
          <w:p>
            <w:pPr>
              <w:pStyle w:val="TableText"/>
              <w:ind w:left="565"/>
              <w:spacing w:before="201"/>
              <w:rPr/>
            </w:pPr>
            <w:r>
              <w:rPr/>
              <w:t>8</w:t>
            </w:r>
          </w:p>
        </w:tc>
        <w:tc>
          <w:tcPr>
            <w:tcW w:w="5147" w:type="dxa"/>
            <w:vAlign w:val="top"/>
          </w:tcPr>
          <w:p>
            <w:pPr>
              <w:pStyle w:val="TableText"/>
              <w:ind w:left="1121"/>
              <w:spacing w:before="176" w:line="219" w:lineRule="auto"/>
              <w:rPr/>
            </w:pPr>
            <w:r>
              <w:rPr>
                <w:spacing w:val="2"/>
              </w:rPr>
              <w:t>四川帕米特压缩机有限公司</w:t>
            </w:r>
          </w:p>
        </w:tc>
      </w:tr>
      <w:tr>
        <w:trPr>
          <w:trHeight w:val="564" w:hRule="atLeast"/>
        </w:trPr>
        <w:tc>
          <w:tcPr>
            <w:tcW w:w="1263" w:type="dxa"/>
            <w:vAlign w:val="top"/>
          </w:tcPr>
          <w:p>
            <w:pPr>
              <w:pStyle w:val="TableText"/>
              <w:ind w:left="565"/>
              <w:spacing w:before="192"/>
              <w:rPr/>
            </w:pPr>
            <w:r>
              <w:rPr/>
              <w:t>9</w:t>
            </w:r>
          </w:p>
        </w:tc>
        <w:tc>
          <w:tcPr>
            <w:tcW w:w="5147" w:type="dxa"/>
            <w:vAlign w:val="top"/>
          </w:tcPr>
          <w:p>
            <w:pPr>
              <w:pStyle w:val="TableText"/>
              <w:ind w:left="1242"/>
              <w:spacing w:before="169" w:line="219" w:lineRule="auto"/>
              <w:rPr/>
            </w:pPr>
            <w:r>
              <w:rPr>
                <w:spacing w:val="2"/>
              </w:rPr>
              <w:t>四川金航易贸易有限公司</w:t>
            </w:r>
          </w:p>
        </w:tc>
      </w:tr>
    </w:tbl>
    <w:p>
      <w:pPr>
        <w:pStyle w:val="BodyText"/>
        <w:spacing w:line="325" w:lineRule="auto"/>
        <w:rPr/>
      </w:pPr>
      <w:r/>
    </w:p>
    <w:p>
      <w:pPr>
        <w:ind w:left="485"/>
        <w:spacing w:before="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三、谈判地点和谈判小组成员名单</w:t>
      </w:r>
    </w:p>
    <w:p>
      <w:pPr>
        <w:ind w:left="604"/>
        <w:spacing w:before="6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"/>
        </w:rPr>
        <w:t>(一)谈判地点：四川巴渝项目管理有限公司开标厅。</w:t>
      </w:r>
    </w:p>
    <w:p>
      <w:pPr>
        <w:ind w:left="14" w:right="55" w:firstLine="590"/>
        <w:spacing w:before="114" w:line="31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(二)谈判小组成员名单。根据《中华人民共和国政府采购法》及其他有关</w:t>
      </w:r>
      <w:r>
        <w:rPr>
          <w:rFonts w:ascii="SimSun" w:hAnsi="SimSun" w:eastAsia="SimSun" w:cs="SimSun"/>
          <w:sz w:val="24"/>
          <w:szCs w:val="24"/>
          <w:spacing w:val="1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5"/>
        </w:rPr>
        <w:t>规定，成立了由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  <w:spacing w:val="-106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  <w:spacing w:val="5"/>
        </w:rPr>
        <w:t>3 人</w:t>
      </w:r>
      <w:r>
        <w:rPr>
          <w:rFonts w:ascii="SimSun" w:hAnsi="SimSun" w:eastAsia="SimSun" w:cs="SimSun"/>
          <w:sz w:val="24"/>
          <w:szCs w:val="24"/>
          <w:spacing w:val="5"/>
        </w:rPr>
        <w:t>组成的谈判小组(其中，谈判专家2名，采购人代表1</w:t>
      </w:r>
      <w:r>
        <w:rPr>
          <w:rFonts w:ascii="SimSun" w:hAnsi="SimSun" w:eastAsia="SimSun" w:cs="SimSun"/>
          <w:sz w:val="24"/>
          <w:szCs w:val="24"/>
          <w:spacing w:val="4"/>
        </w:rPr>
        <w:t>名，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  <w:spacing w:val="5"/>
        </w:rPr>
        <w:t>组长：陈颖 组员：张强平、唐宇</w:t>
      </w:r>
      <w:r>
        <w:rPr>
          <w:rFonts w:ascii="SimSun" w:hAnsi="SimSun" w:eastAsia="SimSun" w:cs="SimSun"/>
          <w:sz w:val="24"/>
          <w:szCs w:val="24"/>
          <w:spacing w:val="5"/>
        </w:rPr>
        <w:t>)负责本</w:t>
      </w:r>
      <w:r>
        <w:rPr>
          <w:rFonts w:ascii="SimSun" w:hAnsi="SimSun" w:eastAsia="SimSun" w:cs="SimSun"/>
          <w:sz w:val="24"/>
          <w:szCs w:val="24"/>
          <w:spacing w:val="4"/>
        </w:rPr>
        <w:t>次采购项目的谈判工作。</w:t>
      </w:r>
    </w:p>
    <w:p>
      <w:pPr>
        <w:pStyle w:val="BodyText"/>
        <w:spacing w:line="404" w:lineRule="auto"/>
        <w:rPr/>
      </w:pPr>
      <w:r/>
    </w:p>
    <w:p>
      <w:pPr>
        <w:ind w:left="485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6"/>
        </w:rPr>
        <w:t>四</w:t>
      </w:r>
      <w:r>
        <w:rPr>
          <w:rFonts w:ascii="SimSun" w:hAnsi="SimSun" w:eastAsia="SimSun" w:cs="SimSun"/>
          <w:sz w:val="24"/>
          <w:szCs w:val="24"/>
          <w:spacing w:val="-6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6"/>
        </w:rPr>
        <w:t>、采购情况</w:t>
      </w:r>
    </w:p>
    <w:p>
      <w:pPr>
        <w:pStyle w:val="BodyText"/>
        <w:spacing w:line="258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ind w:left="4095"/>
        <w:spacing w:before="44" w:line="188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</w:rPr>
        <w:t>2</w:t>
      </w:r>
    </w:p>
    <w:p>
      <w:pPr>
        <w:pStyle w:val="BodyText"/>
        <w:spacing w:line="478" w:lineRule="auto"/>
        <w:rPr/>
      </w:pPr>
      <w:r/>
    </w:p>
    <w:p>
      <w:pPr>
        <w:ind w:left="6894"/>
        <w:spacing w:before="79" w:line="177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在</w:t>
      </w:r>
    </w:p>
    <w:p>
      <w:pPr>
        <w:spacing w:line="177" w:lineRule="auto"/>
        <w:sectPr>
          <w:pgSz w:w="11900" w:h="16830"/>
          <w:pgMar w:top="1370" w:right="1785" w:bottom="317" w:left="1785" w:header="0" w:footer="0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54" w:right="821" w:firstLine="540"/>
        <w:spacing w:before="47" w:line="241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6"/>
        </w:rPr>
        <w:t>(一)按照《谈判文件》规定的时间，于</w:t>
      </w:r>
      <w:r>
        <w:rPr>
          <w:rFonts w:ascii="SimSun" w:hAnsi="SimSun" w:eastAsia="SimSun" w:cs="SimSun"/>
          <w:sz w:val="23"/>
          <w:szCs w:val="23"/>
          <w:spacing w:val="-101"/>
        </w:rPr>
        <w:t xml:space="preserve"> </w:t>
      </w:r>
      <w:r>
        <w:rPr>
          <w:rFonts w:ascii="SimSun" w:hAnsi="SimSun" w:eastAsia="SimSun" w:cs="SimSun"/>
          <w:sz w:val="23"/>
          <w:szCs w:val="23"/>
          <w:u w:val="single" w:color="auto"/>
          <w:spacing w:val="-103"/>
        </w:rPr>
        <w:t xml:space="preserve"> </w:t>
      </w:r>
      <w:r>
        <w:rPr>
          <w:rFonts w:ascii="SimSun" w:hAnsi="SimSun" w:eastAsia="SimSun" w:cs="SimSun"/>
          <w:sz w:val="23"/>
          <w:szCs w:val="23"/>
          <w:u w:val="single" w:color="auto"/>
          <w:spacing w:val="16"/>
        </w:rPr>
        <w:t>2025年5月27日，</w:t>
      </w:r>
      <w:r>
        <w:rPr>
          <w:rFonts w:ascii="SimSun" w:hAnsi="SimSun" w:eastAsia="SimSun" w:cs="SimSun"/>
          <w:sz w:val="23"/>
          <w:szCs w:val="23"/>
          <w:spacing w:val="16"/>
        </w:rPr>
        <w:t>在四川巴渝项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4"/>
        </w:rPr>
        <w:t>目管理有限公司开标厅进行了谈判会。</w:t>
      </w:r>
    </w:p>
    <w:p>
      <w:pPr>
        <w:ind w:left="14" w:right="784" w:firstLine="580"/>
        <w:spacing w:before="53" w:line="227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3"/>
          <w:szCs w:val="23"/>
          <w:spacing w:val="33"/>
        </w:rPr>
        <w:t>(二)采购截止时间为：2025年5月27日09时30分(北京时间),共收</w:t>
      </w:r>
      <w:r>
        <w:rPr>
          <w:rFonts w:ascii="SimSun" w:hAnsi="SimSun" w:eastAsia="SimSun" w:cs="SimSun"/>
          <w:sz w:val="23"/>
          <w:szCs w:val="23"/>
          <w:spacing w:val="10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1"/>
        </w:rPr>
        <w:t>到7家供应商的响应文件，名单如下：</w:t>
      </w:r>
    </w:p>
    <w:tbl>
      <w:tblPr>
        <w:tblStyle w:val="TableNormal"/>
        <w:tblW w:w="6799" w:type="dxa"/>
        <w:tblInd w:w="75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23"/>
        <w:gridCol w:w="5576"/>
      </w:tblGrid>
      <w:tr>
        <w:trPr>
          <w:trHeight w:val="854" w:hRule="atLeast"/>
        </w:trPr>
        <w:tc>
          <w:tcPr>
            <w:tcW w:w="1223" w:type="dxa"/>
            <w:vAlign w:val="top"/>
          </w:tcPr>
          <w:p>
            <w:pPr>
              <w:pStyle w:val="TableText"/>
              <w:ind w:left="364"/>
              <w:spacing w:before="316" w:line="221" w:lineRule="auto"/>
              <w:rPr/>
            </w:pPr>
            <w:r>
              <w:rPr>
                <w:spacing w:val="7"/>
              </w:rPr>
              <w:t>序号</w:t>
            </w:r>
          </w:p>
        </w:tc>
        <w:tc>
          <w:tcPr>
            <w:tcW w:w="5576" w:type="dxa"/>
            <w:vAlign w:val="top"/>
          </w:tcPr>
          <w:p>
            <w:pPr>
              <w:pStyle w:val="TableText"/>
              <w:ind w:left="2171"/>
              <w:spacing w:before="313" w:line="219" w:lineRule="auto"/>
              <w:rPr/>
            </w:pPr>
            <w:r>
              <w:rPr>
                <w:spacing w:val="2"/>
              </w:rPr>
              <w:t>供应商名称</w:t>
            </w:r>
          </w:p>
        </w:tc>
      </w:tr>
      <w:tr>
        <w:trPr>
          <w:trHeight w:val="869" w:hRule="atLeast"/>
        </w:trPr>
        <w:tc>
          <w:tcPr>
            <w:tcW w:w="1223" w:type="dxa"/>
            <w:vAlign w:val="top"/>
            <w:textDirection w:val="tbRlV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80" w:line="144" w:lineRule="exact"/>
              <w:rPr/>
            </w:pPr>
            <w:r>
              <w:rPr>
                <w:spacing w:val="27"/>
                <w:w w:val="150"/>
                <w:position w:val="-3"/>
              </w:rPr>
              <w:t>1</w:t>
            </w:r>
          </w:p>
        </w:tc>
        <w:tc>
          <w:tcPr>
            <w:tcW w:w="55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/>
              <w:spacing w:before="78" w:line="219" w:lineRule="auto"/>
              <w:rPr/>
            </w:pPr>
            <w:r>
              <w:rPr>
                <w:spacing w:val="2"/>
              </w:rPr>
              <w:t>四川好氧源医疗科技有限公司</w:t>
            </w:r>
          </w:p>
        </w:tc>
      </w:tr>
      <w:tr>
        <w:trPr>
          <w:trHeight w:val="859" w:hRule="atLeast"/>
        </w:trPr>
        <w:tc>
          <w:tcPr>
            <w:tcW w:w="122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4"/>
              <w:spacing w:before="78" w:line="241" w:lineRule="auto"/>
              <w:rPr/>
            </w:pPr>
            <w:r>
              <w:rPr/>
              <w:t>2</w:t>
            </w:r>
          </w:p>
        </w:tc>
        <w:tc>
          <w:tcPr>
            <w:tcW w:w="5576" w:type="dxa"/>
            <w:vAlign w:val="top"/>
          </w:tcPr>
          <w:p>
            <w:pPr>
              <w:pStyle w:val="TableText"/>
              <w:ind w:left="101"/>
              <w:spacing w:before="312" w:line="219" w:lineRule="auto"/>
              <w:rPr/>
            </w:pPr>
            <w:r>
              <w:rPr>
                <w:spacing w:val="2"/>
              </w:rPr>
              <w:t>成都永明医气净化设备有限公司</w:t>
            </w:r>
          </w:p>
        </w:tc>
      </w:tr>
      <w:tr>
        <w:trPr>
          <w:trHeight w:val="929" w:hRule="atLeast"/>
        </w:trPr>
        <w:tc>
          <w:tcPr>
            <w:tcW w:w="122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4"/>
              <w:spacing w:before="78"/>
              <w:rPr/>
            </w:pPr>
            <w:r>
              <w:rPr/>
              <w:t>3</w:t>
            </w:r>
          </w:p>
        </w:tc>
        <w:tc>
          <w:tcPr>
            <w:tcW w:w="557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/>
              <w:spacing w:before="78" w:line="219" w:lineRule="auto"/>
              <w:rPr/>
            </w:pPr>
            <w:r>
              <w:rPr>
                <w:spacing w:val="2"/>
              </w:rPr>
              <w:t>成都广都新诚科技有限公司</w:t>
            </w:r>
          </w:p>
        </w:tc>
      </w:tr>
      <w:tr>
        <w:trPr>
          <w:trHeight w:val="918" w:hRule="atLeast"/>
        </w:trPr>
        <w:tc>
          <w:tcPr>
            <w:tcW w:w="122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4"/>
              <w:spacing w:before="78" w:line="241" w:lineRule="auto"/>
              <w:rPr/>
            </w:pPr>
            <w:r>
              <w:rPr/>
              <w:t>4</w:t>
            </w:r>
          </w:p>
        </w:tc>
        <w:tc>
          <w:tcPr>
            <w:tcW w:w="557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/>
              <w:spacing w:before="78" w:line="219" w:lineRule="auto"/>
              <w:rPr/>
            </w:pPr>
            <w:r>
              <w:rPr>
                <w:spacing w:val="2"/>
              </w:rPr>
              <w:t>成都新氧康达科技有限公司</w:t>
            </w:r>
          </w:p>
        </w:tc>
      </w:tr>
      <w:tr>
        <w:trPr>
          <w:trHeight w:val="929" w:hRule="atLeast"/>
        </w:trPr>
        <w:tc>
          <w:tcPr>
            <w:tcW w:w="122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4"/>
              <w:spacing w:before="78"/>
              <w:rPr/>
            </w:pPr>
            <w:r>
              <w:rPr/>
              <w:t>5</w:t>
            </w:r>
          </w:p>
        </w:tc>
        <w:tc>
          <w:tcPr>
            <w:tcW w:w="5576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/>
              <w:spacing w:before="78" w:line="219" w:lineRule="auto"/>
              <w:rPr/>
            </w:pPr>
            <w:r>
              <w:rPr>
                <w:spacing w:val="3"/>
              </w:rPr>
              <w:t>珠海顺诺科技有限公司</w:t>
            </w:r>
          </w:p>
        </w:tc>
      </w:tr>
      <w:tr>
        <w:trPr>
          <w:trHeight w:val="928" w:hRule="atLeast"/>
        </w:trPr>
        <w:tc>
          <w:tcPr>
            <w:tcW w:w="122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4"/>
              <w:spacing w:before="78"/>
              <w:rPr/>
            </w:pPr>
            <w:r>
              <w:rPr/>
              <w:t>6</w:t>
            </w:r>
          </w:p>
        </w:tc>
        <w:tc>
          <w:tcPr>
            <w:tcW w:w="557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/>
              <w:spacing w:before="78" w:line="219" w:lineRule="auto"/>
              <w:rPr/>
            </w:pPr>
            <w:r>
              <w:rPr>
                <w:spacing w:val="2"/>
              </w:rPr>
              <w:t>四川帕米特压缩机有限公司</w:t>
            </w:r>
          </w:p>
        </w:tc>
      </w:tr>
      <w:tr>
        <w:trPr>
          <w:trHeight w:val="924" w:hRule="atLeast"/>
        </w:trPr>
        <w:tc>
          <w:tcPr>
            <w:tcW w:w="1223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4"/>
              <w:spacing w:before="78"/>
              <w:rPr/>
            </w:pPr>
            <w:r>
              <w:rPr/>
              <w:t>7</w:t>
            </w:r>
          </w:p>
        </w:tc>
        <w:tc>
          <w:tcPr>
            <w:tcW w:w="557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/>
              <w:spacing w:before="78" w:line="219" w:lineRule="auto"/>
              <w:rPr/>
            </w:pPr>
            <w:r>
              <w:rPr>
                <w:spacing w:val="2"/>
              </w:rPr>
              <w:t>四川金航易贸易有限公司</w:t>
            </w:r>
          </w:p>
        </w:tc>
      </w:tr>
    </w:tbl>
    <w:p>
      <w:pPr>
        <w:pStyle w:val="BodyText"/>
        <w:spacing w:line="375" w:lineRule="auto"/>
        <w:rPr/>
      </w:pPr>
      <w:r/>
    </w:p>
    <w:p>
      <w:pPr>
        <w:ind w:left="595"/>
        <w:spacing w:before="75" w:line="21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0"/>
        </w:rPr>
        <w:t>(三)采购会由</w:t>
      </w:r>
      <w:r>
        <w:rPr>
          <w:rFonts w:ascii="SimSun" w:hAnsi="SimSun" w:eastAsia="SimSun" w:cs="SimSun"/>
          <w:sz w:val="23"/>
          <w:szCs w:val="23"/>
          <w:u w:val="single" w:color="auto"/>
          <w:spacing w:val="10"/>
        </w:rPr>
        <w:t>曹丹主持，杨娅负责记录，监督代表进</w:t>
      </w:r>
      <w:r>
        <w:rPr>
          <w:rFonts w:ascii="SimSun" w:hAnsi="SimSun" w:eastAsia="SimSun" w:cs="SimSun"/>
          <w:sz w:val="23"/>
          <w:szCs w:val="23"/>
          <w:spacing w:val="10"/>
        </w:rPr>
        <w:t>行现场监督。</w:t>
      </w:r>
    </w:p>
    <w:p>
      <w:pPr>
        <w:ind w:left="595"/>
        <w:spacing w:before="67" w:line="21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1"/>
        </w:rPr>
        <w:t>(四)采购过程中，由</w:t>
      </w:r>
      <w:r>
        <w:rPr>
          <w:rFonts w:ascii="SimSun" w:hAnsi="SimSun" w:eastAsia="SimSun" w:cs="SimSun"/>
          <w:sz w:val="23"/>
          <w:szCs w:val="23"/>
          <w:u w:val="single" w:color="auto"/>
          <w:spacing w:val="11"/>
        </w:rPr>
        <w:t>监督代表</w:t>
      </w:r>
      <w:r>
        <w:rPr>
          <w:rFonts w:ascii="SimSun" w:hAnsi="SimSun" w:eastAsia="SimSun" w:cs="SimSun"/>
          <w:sz w:val="23"/>
          <w:szCs w:val="23"/>
          <w:spacing w:val="11"/>
        </w:rPr>
        <w:t>对响应文件的密封性</w:t>
      </w:r>
      <w:r>
        <w:rPr>
          <w:rFonts w:ascii="SimSun" w:hAnsi="SimSun" w:eastAsia="SimSun" w:cs="SimSun"/>
          <w:sz w:val="23"/>
          <w:szCs w:val="23"/>
          <w:spacing w:val="10"/>
        </w:rPr>
        <w:t>进行了检查。</w:t>
      </w:r>
    </w:p>
    <w:p>
      <w:pPr>
        <w:ind w:left="505" w:right="2663" w:firstLine="89"/>
        <w:spacing w:before="68" w:line="24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9"/>
        </w:rPr>
        <w:t>(五)采购过程是否顺利(如不顺利，请陈</w:t>
      </w:r>
      <w:r>
        <w:rPr>
          <w:rFonts w:ascii="SimSun" w:hAnsi="SimSun" w:eastAsia="SimSun" w:cs="SimSun"/>
          <w:sz w:val="23"/>
          <w:szCs w:val="23"/>
          <w:spacing w:val="18"/>
        </w:rPr>
        <w:t>述基本事实)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5"/>
        </w:rPr>
        <w:t>顺利。</w:t>
      </w:r>
    </w:p>
    <w:p>
      <w:pPr>
        <w:ind w:left="505"/>
        <w:spacing w:before="125" w:line="21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"/>
        </w:rPr>
        <w:t>五</w:t>
      </w:r>
      <w:r>
        <w:rPr>
          <w:rFonts w:ascii="SimSun" w:hAnsi="SimSun" w:eastAsia="SimSun" w:cs="SimSun"/>
          <w:sz w:val="23"/>
          <w:szCs w:val="23"/>
          <w:spacing w:val="-50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"/>
        </w:rPr>
        <w:t>、谈判情况及说明</w:t>
      </w:r>
    </w:p>
    <w:p>
      <w:pPr>
        <w:ind w:left="595"/>
        <w:spacing w:before="97" w:line="220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22"/>
        </w:rPr>
        <w:t>(一)谈判过程情况</w:t>
      </w:r>
    </w:p>
    <w:p>
      <w:pPr>
        <w:ind w:left="505"/>
        <w:spacing w:before="86" w:line="21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5"/>
        </w:rPr>
        <w:t>1、谈判过程程序执行情况。</w:t>
      </w:r>
    </w:p>
    <w:p>
      <w:pPr>
        <w:ind w:left="505"/>
        <w:spacing w:before="77" w:line="21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5"/>
        </w:rPr>
        <w:t>按相关法律法规顺利执行。</w:t>
      </w:r>
    </w:p>
    <w:p>
      <w:pPr>
        <w:ind w:left="505"/>
        <w:spacing w:before="97" w:line="21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6"/>
        </w:rPr>
        <w:t>2、谈判过程是否存在应当停止谈判的情形。</w:t>
      </w:r>
    </w:p>
    <w:p>
      <w:pPr>
        <w:ind w:left="505"/>
        <w:spacing w:before="58" w:line="220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2"/>
        </w:rPr>
        <w:t>否。</w:t>
      </w:r>
    </w:p>
    <w:p>
      <w:pPr>
        <w:ind w:left="505" w:right="1323"/>
        <w:spacing w:before="63" w:line="230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3"/>
        </w:rPr>
        <w:t>3、采购文件内容是否修改。(如有，修改部分是否取得采购人同意)</w:t>
      </w:r>
      <w:r>
        <w:rPr>
          <w:rFonts w:ascii="SimSun" w:hAnsi="SimSun" w:eastAsia="SimSun" w:cs="SimSun"/>
          <w:sz w:val="23"/>
          <w:szCs w:val="23"/>
          <w:spacing w:val="1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5"/>
        </w:rPr>
        <w:t>采购文件内容无修改。</w:t>
      </w:r>
    </w:p>
    <w:p>
      <w:pPr>
        <w:ind w:left="505"/>
        <w:spacing w:before="49" w:line="21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4"/>
        </w:rPr>
        <w:t>4、修改内容。</w:t>
      </w:r>
    </w:p>
    <w:p>
      <w:pPr>
        <w:ind w:left="505"/>
        <w:spacing w:before="18" w:line="220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2"/>
        </w:rPr>
        <w:t>无。</w:t>
      </w:r>
    </w:p>
    <w:p>
      <w:pPr>
        <w:pStyle w:val="BodyText"/>
        <w:spacing w:line="375" w:lineRule="auto"/>
        <w:rPr/>
      </w:pPr>
      <w:r/>
    </w:p>
    <w:p>
      <w:pPr>
        <w:ind w:left="4105"/>
        <w:spacing w:before="44" w:line="188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</w:rPr>
        <w:t>3</w:t>
      </w:r>
    </w:p>
    <w:p>
      <w:pPr>
        <w:pStyle w:val="BodyText"/>
        <w:spacing w:line="316" w:lineRule="auto"/>
        <w:rPr/>
      </w:pPr>
      <w:r/>
    </w:p>
    <w:p>
      <w:pPr>
        <w:pStyle w:val="BodyText"/>
        <w:spacing w:line="317" w:lineRule="auto"/>
        <w:rPr/>
      </w:pPr>
      <w:r/>
    </w:p>
    <w:p>
      <w:pPr>
        <w:spacing w:before="75" w:line="176" w:lineRule="auto"/>
        <w:jc w:val="righ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18"/>
        </w:rPr>
        <w:t>在</w:t>
      </w:r>
      <w:r>
        <w:rPr>
          <w:rFonts w:ascii="SimSun" w:hAnsi="SimSun" w:eastAsia="SimSun" w:cs="SimSun"/>
          <w:sz w:val="23"/>
          <w:szCs w:val="23"/>
          <w:spacing w:val="1"/>
        </w:rPr>
        <w:t xml:space="preserve">               </w:t>
      </w:r>
      <w:r>
        <w:rPr>
          <w:rFonts w:ascii="SimSun" w:hAnsi="SimSun" w:eastAsia="SimSun" w:cs="SimSun"/>
          <w:sz w:val="23"/>
          <w:szCs w:val="23"/>
          <w:spacing w:val="-18"/>
        </w:rPr>
        <w:t>1</w:t>
      </w:r>
    </w:p>
    <w:p>
      <w:pPr>
        <w:spacing w:line="176" w:lineRule="auto"/>
        <w:sectPr>
          <w:pgSz w:w="11900" w:h="16830"/>
          <w:pgMar w:top="1393" w:right="1096" w:bottom="168" w:left="1785" w:header="0" w:footer="0" w:gutter="0"/>
        </w:sectPr>
        <w:rPr>
          <w:rFonts w:ascii="SimSun" w:hAnsi="SimSun" w:eastAsia="SimSun" w:cs="SimSun"/>
          <w:sz w:val="23"/>
          <w:szCs w:val="23"/>
        </w:rPr>
      </w:pPr>
    </w:p>
    <w:p>
      <w:pPr>
        <w:ind w:left="695" w:right="4799"/>
        <w:spacing w:before="47" w:line="22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5、供应商响应文件是否变更。</w:t>
      </w:r>
      <w:r>
        <w:rPr>
          <w:rFonts w:ascii="SimSun" w:hAnsi="SimSun" w:eastAsia="SimSun" w:cs="SimSun"/>
          <w:sz w:val="24"/>
          <w:szCs w:val="24"/>
          <w:spacing w:val="10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6"/>
        </w:rPr>
        <w:t>否。</w:t>
      </w:r>
    </w:p>
    <w:p>
      <w:pPr>
        <w:ind w:left="695" w:right="4904" w:firstLine="119"/>
        <w:spacing w:before="78" w:line="24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6"/>
        </w:rPr>
        <w:t>(二)采购执行机构解释情况</w:t>
      </w:r>
      <w:r>
        <w:rPr>
          <w:rFonts w:ascii="SimSun" w:hAnsi="SimSun" w:eastAsia="SimSun" w:cs="SimSun"/>
          <w:sz w:val="24"/>
          <w:szCs w:val="24"/>
          <w:spacing w:val="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无。</w:t>
      </w:r>
    </w:p>
    <w:p>
      <w:pPr>
        <w:pStyle w:val="BodyText"/>
        <w:spacing w:line="358" w:lineRule="auto"/>
        <w:rPr/>
      </w:pPr>
      <w:r/>
    </w:p>
    <w:p>
      <w:pPr>
        <w:ind w:left="825"/>
        <w:spacing w:before="81" w:line="218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1"/>
        </w:rPr>
        <w:t>(三)允许报价的供应商名单。</w:t>
      </w:r>
    </w:p>
    <w:p>
      <w:pPr>
        <w:spacing w:line="18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5830" w:type="dxa"/>
        <w:tblInd w:w="143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63"/>
        <w:gridCol w:w="4867"/>
      </w:tblGrid>
      <w:tr>
        <w:trPr>
          <w:trHeight w:val="723" w:hRule="atLeast"/>
        </w:trPr>
        <w:tc>
          <w:tcPr>
            <w:tcW w:w="963" w:type="dxa"/>
            <w:vAlign w:val="top"/>
          </w:tcPr>
          <w:p>
            <w:pPr>
              <w:pStyle w:val="TableText"/>
              <w:ind w:left="245"/>
              <w:spacing w:before="246" w:line="221" w:lineRule="auto"/>
              <w:rPr/>
            </w:pPr>
            <w:r>
              <w:rPr>
                <w:spacing w:val="7"/>
              </w:rPr>
              <w:t>序号</w:t>
            </w:r>
          </w:p>
        </w:tc>
        <w:tc>
          <w:tcPr>
            <w:tcW w:w="4867" w:type="dxa"/>
            <w:vAlign w:val="top"/>
          </w:tcPr>
          <w:p>
            <w:pPr>
              <w:pStyle w:val="TableText"/>
              <w:ind w:left="1832"/>
              <w:spacing w:before="243" w:line="219" w:lineRule="auto"/>
              <w:rPr/>
            </w:pPr>
            <w:r>
              <w:rPr>
                <w:spacing w:val="2"/>
              </w:rPr>
              <w:t>供应商名称</w:t>
            </w:r>
          </w:p>
        </w:tc>
      </w:tr>
      <w:tr>
        <w:trPr>
          <w:trHeight w:val="729" w:hRule="atLeast"/>
        </w:trPr>
        <w:tc>
          <w:tcPr>
            <w:tcW w:w="963" w:type="dxa"/>
            <w:vAlign w:val="top"/>
            <w:textDirection w:val="tbRlV"/>
          </w:tcPr>
          <w:p>
            <w:pPr>
              <w:pStyle w:val="TableText"/>
              <w:ind w:left="200"/>
              <w:spacing w:before="252" w:line="144" w:lineRule="exact"/>
              <w:rPr/>
            </w:pPr>
            <w:r>
              <w:rPr>
                <w:spacing w:val="27"/>
                <w:w w:val="150"/>
                <w:position w:val="-3"/>
              </w:rPr>
              <w:t>1</w:t>
            </w:r>
          </w:p>
        </w:tc>
        <w:tc>
          <w:tcPr>
            <w:tcW w:w="4867" w:type="dxa"/>
            <w:vAlign w:val="top"/>
          </w:tcPr>
          <w:p>
            <w:pPr>
              <w:pStyle w:val="TableText"/>
              <w:ind w:left="92"/>
              <w:spacing w:before="250" w:line="219" w:lineRule="auto"/>
              <w:rPr/>
            </w:pPr>
            <w:r>
              <w:rPr>
                <w:spacing w:val="2"/>
              </w:rPr>
              <w:t>四川好氧源医疗科技有限公司</w:t>
            </w:r>
          </w:p>
        </w:tc>
      </w:tr>
      <w:tr>
        <w:trPr>
          <w:trHeight w:val="709" w:hRule="atLeast"/>
        </w:trPr>
        <w:tc>
          <w:tcPr>
            <w:tcW w:w="963" w:type="dxa"/>
            <w:vAlign w:val="top"/>
          </w:tcPr>
          <w:p>
            <w:pPr>
              <w:pStyle w:val="TableText"/>
              <w:ind w:left="604"/>
              <w:spacing w:before="266" w:line="241" w:lineRule="auto"/>
              <w:rPr/>
            </w:pPr>
            <w:r>
              <w:rPr/>
              <w:t>2</w:t>
            </w:r>
          </w:p>
        </w:tc>
        <w:tc>
          <w:tcPr>
            <w:tcW w:w="4867" w:type="dxa"/>
            <w:vAlign w:val="top"/>
          </w:tcPr>
          <w:p>
            <w:pPr>
              <w:pStyle w:val="TableText"/>
              <w:ind w:left="92"/>
              <w:spacing w:before="242" w:line="219" w:lineRule="auto"/>
              <w:rPr/>
            </w:pPr>
            <w:r>
              <w:rPr>
                <w:spacing w:val="2"/>
              </w:rPr>
              <w:t>成都永明医气净化设备有限公司</w:t>
            </w:r>
          </w:p>
        </w:tc>
      </w:tr>
      <w:tr>
        <w:trPr>
          <w:trHeight w:val="769" w:hRule="atLeast"/>
        </w:trPr>
        <w:tc>
          <w:tcPr>
            <w:tcW w:w="963" w:type="dxa"/>
            <w:vAlign w:val="top"/>
            <w:textDirection w:val="tbRlV"/>
          </w:tcPr>
          <w:p>
            <w:pPr>
              <w:pStyle w:val="TableText"/>
              <w:ind w:left="221"/>
              <w:spacing w:before="242" w:line="165" w:lineRule="exact"/>
              <w:rPr/>
            </w:pPr>
            <w:r>
              <w:rPr>
                <w:spacing w:val="29"/>
                <w:w w:val="150"/>
                <w:position w:val="-3"/>
              </w:rPr>
              <w:t>3</w:t>
            </w:r>
          </w:p>
        </w:tc>
        <w:tc>
          <w:tcPr>
            <w:tcW w:w="4867" w:type="dxa"/>
            <w:vAlign w:val="top"/>
          </w:tcPr>
          <w:p>
            <w:pPr>
              <w:pStyle w:val="TableText"/>
              <w:ind w:left="92"/>
              <w:spacing w:before="272" w:line="219" w:lineRule="auto"/>
              <w:rPr/>
            </w:pPr>
            <w:r>
              <w:rPr>
                <w:spacing w:val="2"/>
              </w:rPr>
              <w:t>成都广都新诚科技有限公司</w:t>
            </w:r>
          </w:p>
        </w:tc>
      </w:tr>
      <w:tr>
        <w:trPr>
          <w:trHeight w:val="768" w:hRule="atLeast"/>
        </w:trPr>
        <w:tc>
          <w:tcPr>
            <w:tcW w:w="963" w:type="dxa"/>
            <w:vAlign w:val="top"/>
          </w:tcPr>
          <w:p>
            <w:pPr>
              <w:pStyle w:val="TableText"/>
              <w:ind w:left="604"/>
              <w:spacing w:before="298" w:line="241" w:lineRule="auto"/>
              <w:rPr/>
            </w:pPr>
            <w:r>
              <w:rPr/>
              <w:t>4</w:t>
            </w:r>
          </w:p>
        </w:tc>
        <w:tc>
          <w:tcPr>
            <w:tcW w:w="4867" w:type="dxa"/>
            <w:vAlign w:val="top"/>
          </w:tcPr>
          <w:p>
            <w:pPr>
              <w:pStyle w:val="TableText"/>
              <w:ind w:left="92"/>
              <w:spacing w:before="273" w:line="219" w:lineRule="auto"/>
              <w:rPr/>
            </w:pPr>
            <w:r>
              <w:rPr>
                <w:spacing w:val="2"/>
              </w:rPr>
              <w:t>成都新氧康达科技有限公司</w:t>
            </w:r>
          </w:p>
        </w:tc>
      </w:tr>
      <w:tr>
        <w:trPr>
          <w:trHeight w:val="768" w:hRule="atLeast"/>
        </w:trPr>
        <w:tc>
          <w:tcPr>
            <w:tcW w:w="963" w:type="dxa"/>
            <w:vAlign w:val="top"/>
          </w:tcPr>
          <w:p>
            <w:pPr>
              <w:pStyle w:val="TableText"/>
              <w:ind w:left="604"/>
              <w:spacing w:before="300"/>
              <w:rPr/>
            </w:pPr>
            <w:r>
              <w:rPr/>
              <w:t>5</w:t>
            </w:r>
          </w:p>
        </w:tc>
        <w:tc>
          <w:tcPr>
            <w:tcW w:w="4867" w:type="dxa"/>
            <w:vAlign w:val="top"/>
          </w:tcPr>
          <w:p>
            <w:pPr>
              <w:pStyle w:val="TableText"/>
              <w:ind w:left="92"/>
              <w:spacing w:before="275" w:line="219" w:lineRule="auto"/>
              <w:rPr/>
            </w:pPr>
            <w:r>
              <w:rPr>
                <w:spacing w:val="2"/>
              </w:rPr>
              <w:t>四川帕米特压缩机有限公司</w:t>
            </w:r>
          </w:p>
        </w:tc>
      </w:tr>
      <w:tr>
        <w:trPr>
          <w:trHeight w:val="763" w:hRule="atLeast"/>
        </w:trPr>
        <w:tc>
          <w:tcPr>
            <w:tcW w:w="963" w:type="dxa"/>
            <w:vAlign w:val="top"/>
          </w:tcPr>
          <w:p>
            <w:pPr>
              <w:pStyle w:val="TableText"/>
              <w:ind w:left="604"/>
              <w:spacing w:before="292"/>
              <w:rPr/>
            </w:pPr>
            <w:r>
              <w:rPr/>
              <w:t>6</w:t>
            </w:r>
          </w:p>
        </w:tc>
        <w:tc>
          <w:tcPr>
            <w:tcW w:w="4867" w:type="dxa"/>
            <w:vAlign w:val="top"/>
          </w:tcPr>
          <w:p>
            <w:pPr>
              <w:pStyle w:val="TableText"/>
              <w:ind w:left="92"/>
              <w:spacing w:before="269" w:line="219" w:lineRule="auto"/>
              <w:rPr/>
            </w:pPr>
            <w:r>
              <w:rPr>
                <w:spacing w:val="2"/>
              </w:rPr>
              <w:t>四川金航易贸易有限公司</w:t>
            </w:r>
          </w:p>
        </w:tc>
      </w:tr>
    </w:tbl>
    <w:p>
      <w:pPr>
        <w:pStyle w:val="BodyText"/>
        <w:spacing w:line="326" w:lineRule="auto"/>
        <w:rPr/>
      </w:pPr>
      <w:r/>
    </w:p>
    <w:p>
      <w:pPr>
        <w:ind w:left="835"/>
        <w:spacing w:before="85" w:line="218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-1"/>
        </w:rPr>
        <w:t>(四)供应商的报价情况。</w:t>
      </w:r>
    </w:p>
    <w:tbl>
      <w:tblPr>
        <w:tblStyle w:val="TableNormal"/>
        <w:tblW w:w="86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94"/>
        <w:gridCol w:w="4255"/>
        <w:gridCol w:w="1358"/>
        <w:gridCol w:w="1209"/>
        <w:gridCol w:w="1264"/>
      </w:tblGrid>
      <w:tr>
        <w:trPr>
          <w:trHeight w:val="1272" w:hRule="atLeast"/>
        </w:trPr>
        <w:tc>
          <w:tcPr>
            <w:tcW w:w="594" w:type="dxa"/>
            <w:vAlign w:val="top"/>
            <w:textDirection w:val="tbRlV"/>
          </w:tcPr>
          <w:p>
            <w:pPr>
              <w:pStyle w:val="TableText"/>
              <w:ind w:left="332"/>
              <w:spacing w:before="292" w:line="19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序</w:t>
            </w:r>
            <w:r>
              <w:rPr>
                <w:sz w:val="23"/>
                <w:szCs w:val="23"/>
                <w:spacing w:val="23"/>
              </w:rPr>
              <w:t xml:space="preserve"> </w:t>
            </w:r>
            <w:r>
              <w:rPr>
                <w:sz w:val="23"/>
                <w:szCs w:val="23"/>
              </w:rPr>
              <w:t>号</w:t>
            </w:r>
          </w:p>
        </w:tc>
        <w:tc>
          <w:tcPr>
            <w:tcW w:w="4255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7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供应商名称</w:t>
            </w:r>
          </w:p>
        </w:tc>
        <w:tc>
          <w:tcPr>
            <w:tcW w:w="135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6"/>
              <w:spacing w:before="7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第一轮报</w:t>
            </w:r>
          </w:p>
          <w:p>
            <w:pPr>
              <w:pStyle w:val="TableText"/>
              <w:ind w:left="96"/>
              <w:spacing w:before="44" w:line="21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8"/>
              </w:rPr>
              <w:t>价</w:t>
            </w:r>
            <w:r>
              <w:rPr>
                <w:sz w:val="23"/>
                <w:szCs w:val="23"/>
                <w:spacing w:val="12"/>
              </w:rPr>
              <w:t xml:space="preserve"> </w:t>
            </w:r>
            <w:r>
              <w:rPr>
                <w:sz w:val="23"/>
                <w:szCs w:val="23"/>
                <w:spacing w:val="-18"/>
              </w:rPr>
              <w:t>(</w:t>
            </w:r>
            <w:r>
              <w:rPr>
                <w:sz w:val="23"/>
                <w:szCs w:val="23"/>
                <w:spacing w:val="-28"/>
              </w:rPr>
              <w:t xml:space="preserve"> </w:t>
            </w:r>
            <w:r>
              <w:rPr>
                <w:sz w:val="23"/>
                <w:szCs w:val="23"/>
                <w:spacing w:val="-18"/>
              </w:rPr>
              <w:t>元</w:t>
            </w:r>
            <w:r>
              <w:rPr>
                <w:sz w:val="23"/>
                <w:szCs w:val="23"/>
                <w:spacing w:val="-28"/>
              </w:rPr>
              <w:t xml:space="preserve"> </w:t>
            </w:r>
            <w:r>
              <w:rPr>
                <w:sz w:val="23"/>
                <w:szCs w:val="23"/>
                <w:spacing w:val="-18"/>
              </w:rPr>
              <w:t>)</w:t>
            </w:r>
          </w:p>
        </w:tc>
        <w:tc>
          <w:tcPr>
            <w:tcW w:w="120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 w:right="120" w:hanging="29"/>
              <w:spacing w:before="75" w:line="25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第二轮报</w:t>
            </w:r>
            <w:r>
              <w:rPr>
                <w:sz w:val="23"/>
                <w:szCs w:val="23"/>
                <w:spacing w:val="2"/>
              </w:rPr>
              <w:t xml:space="preserve"> </w:t>
            </w:r>
            <w:r>
              <w:rPr>
                <w:sz w:val="23"/>
                <w:szCs w:val="23"/>
                <w:spacing w:val="-21"/>
              </w:rPr>
              <w:t>价</w:t>
            </w:r>
            <w:r>
              <w:rPr>
                <w:sz w:val="23"/>
                <w:szCs w:val="23"/>
                <w:spacing w:val="14"/>
              </w:rPr>
              <w:t xml:space="preserve"> </w:t>
            </w:r>
            <w:r>
              <w:rPr>
                <w:sz w:val="23"/>
                <w:szCs w:val="23"/>
                <w:spacing w:val="-21"/>
              </w:rPr>
              <w:t>(</w:t>
            </w:r>
            <w:r>
              <w:rPr>
                <w:sz w:val="23"/>
                <w:szCs w:val="23"/>
                <w:spacing w:val="-28"/>
              </w:rPr>
              <w:t xml:space="preserve"> </w:t>
            </w:r>
            <w:r>
              <w:rPr>
                <w:sz w:val="23"/>
                <w:szCs w:val="23"/>
                <w:spacing w:val="-21"/>
              </w:rPr>
              <w:t>元</w:t>
            </w:r>
            <w:r>
              <w:rPr>
                <w:sz w:val="23"/>
                <w:szCs w:val="23"/>
                <w:spacing w:val="-28"/>
              </w:rPr>
              <w:t xml:space="preserve"> </w:t>
            </w:r>
            <w:r>
              <w:rPr>
                <w:sz w:val="23"/>
                <w:szCs w:val="23"/>
                <w:spacing w:val="-21"/>
              </w:rPr>
              <w:t>)</w:t>
            </w:r>
          </w:p>
        </w:tc>
        <w:tc>
          <w:tcPr>
            <w:tcW w:w="126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75" w:line="21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最终报价</w:t>
            </w:r>
          </w:p>
          <w:p>
            <w:pPr>
              <w:pStyle w:val="TableText"/>
              <w:ind w:left="209"/>
              <w:spacing w:before="41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6"/>
              </w:rPr>
              <w:t>(元)</w:t>
            </w:r>
          </w:p>
        </w:tc>
      </w:tr>
      <w:tr>
        <w:trPr>
          <w:trHeight w:val="679" w:hRule="atLeast"/>
        </w:trPr>
        <w:tc>
          <w:tcPr>
            <w:tcW w:w="594" w:type="dxa"/>
            <w:vAlign w:val="top"/>
          </w:tcPr>
          <w:p>
            <w:pPr>
              <w:pStyle w:val="TableText"/>
              <w:ind w:left="75"/>
              <w:spacing w:before="255" w:line="24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4255" w:type="dxa"/>
            <w:vAlign w:val="top"/>
          </w:tcPr>
          <w:p>
            <w:pPr>
              <w:pStyle w:val="TableText"/>
              <w:ind w:left="91"/>
              <w:spacing w:before="230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四川好氧源医疗科技有限公司</w:t>
            </w:r>
          </w:p>
        </w:tc>
        <w:tc>
          <w:tcPr>
            <w:tcW w:w="1358" w:type="dxa"/>
            <w:vAlign w:val="top"/>
          </w:tcPr>
          <w:p>
            <w:pPr>
              <w:pStyle w:val="TableText"/>
              <w:ind w:left="235"/>
              <w:spacing w:before="255" w:line="23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196000.00</w:t>
            </w:r>
          </w:p>
        </w:tc>
        <w:tc>
          <w:tcPr>
            <w:tcW w:w="1209" w:type="dxa"/>
            <w:vAlign w:val="top"/>
          </w:tcPr>
          <w:p>
            <w:pPr>
              <w:pStyle w:val="TableText"/>
              <w:ind w:left="78"/>
              <w:spacing w:before="255" w:line="23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100000.00</w:t>
            </w:r>
          </w:p>
        </w:tc>
        <w:tc>
          <w:tcPr>
            <w:tcW w:w="1264" w:type="dxa"/>
            <w:vAlign w:val="top"/>
          </w:tcPr>
          <w:p>
            <w:pPr>
              <w:pStyle w:val="TableText"/>
              <w:ind w:left="169"/>
              <w:spacing w:before="255" w:line="23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100000.00</w:t>
            </w:r>
          </w:p>
        </w:tc>
      </w:tr>
      <w:tr>
        <w:trPr>
          <w:trHeight w:val="679" w:hRule="atLeast"/>
        </w:trPr>
        <w:tc>
          <w:tcPr>
            <w:tcW w:w="594" w:type="dxa"/>
            <w:vAlign w:val="top"/>
          </w:tcPr>
          <w:p>
            <w:pPr>
              <w:pStyle w:val="TableText"/>
              <w:ind w:left="75"/>
              <w:spacing w:before="256" w:line="24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4255" w:type="dxa"/>
            <w:vAlign w:val="top"/>
          </w:tcPr>
          <w:p>
            <w:pPr>
              <w:pStyle w:val="TableText"/>
              <w:ind w:left="91"/>
              <w:spacing w:before="233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成都永明医气净化设备有限公司</w:t>
            </w:r>
          </w:p>
        </w:tc>
        <w:tc>
          <w:tcPr>
            <w:tcW w:w="1358" w:type="dxa"/>
            <w:vAlign w:val="top"/>
          </w:tcPr>
          <w:p>
            <w:pPr>
              <w:pStyle w:val="TableText"/>
              <w:ind w:left="235"/>
              <w:spacing w:before="256" w:line="23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220000.00</w:t>
            </w:r>
          </w:p>
        </w:tc>
        <w:tc>
          <w:tcPr>
            <w:tcW w:w="1209" w:type="dxa"/>
            <w:vAlign w:val="top"/>
          </w:tcPr>
          <w:p>
            <w:pPr>
              <w:pStyle w:val="TableText"/>
              <w:ind w:left="78"/>
              <w:spacing w:before="256" w:line="23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143000.00</w:t>
            </w:r>
          </w:p>
        </w:tc>
        <w:tc>
          <w:tcPr>
            <w:tcW w:w="1264" w:type="dxa"/>
            <w:vAlign w:val="top"/>
          </w:tcPr>
          <w:p>
            <w:pPr>
              <w:pStyle w:val="TableText"/>
              <w:ind w:left="169"/>
              <w:spacing w:before="256" w:line="23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143000.00</w:t>
            </w:r>
          </w:p>
        </w:tc>
      </w:tr>
      <w:tr>
        <w:trPr>
          <w:trHeight w:val="748" w:hRule="atLeast"/>
        </w:trPr>
        <w:tc>
          <w:tcPr>
            <w:tcW w:w="594" w:type="dxa"/>
            <w:vAlign w:val="top"/>
          </w:tcPr>
          <w:p>
            <w:pPr>
              <w:pStyle w:val="TableText"/>
              <w:ind w:left="75"/>
              <w:spacing w:before="28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4255" w:type="dxa"/>
            <w:vAlign w:val="top"/>
          </w:tcPr>
          <w:p>
            <w:pPr>
              <w:pStyle w:val="TableText"/>
              <w:ind w:left="91"/>
              <w:spacing w:before="262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成都广都新诚科技有限公司</w:t>
            </w:r>
          </w:p>
        </w:tc>
        <w:tc>
          <w:tcPr>
            <w:tcW w:w="1358" w:type="dxa"/>
            <w:vAlign w:val="top"/>
          </w:tcPr>
          <w:p>
            <w:pPr>
              <w:pStyle w:val="TableText"/>
              <w:ind w:left="235"/>
              <w:spacing w:before="287" w:line="23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220000.00</w:t>
            </w:r>
          </w:p>
        </w:tc>
        <w:tc>
          <w:tcPr>
            <w:tcW w:w="1209" w:type="dxa"/>
            <w:vAlign w:val="top"/>
          </w:tcPr>
          <w:p>
            <w:pPr>
              <w:pStyle w:val="TableText"/>
              <w:ind w:left="78"/>
              <w:spacing w:before="287" w:line="23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115120.00</w:t>
            </w:r>
          </w:p>
        </w:tc>
        <w:tc>
          <w:tcPr>
            <w:tcW w:w="1264" w:type="dxa"/>
            <w:vAlign w:val="top"/>
          </w:tcPr>
          <w:p>
            <w:pPr>
              <w:pStyle w:val="TableText"/>
              <w:ind w:left="169"/>
              <w:spacing w:before="287" w:line="23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115120.00</w:t>
            </w:r>
          </w:p>
        </w:tc>
      </w:tr>
      <w:tr>
        <w:trPr>
          <w:trHeight w:val="749" w:hRule="atLeast"/>
        </w:trPr>
        <w:tc>
          <w:tcPr>
            <w:tcW w:w="594" w:type="dxa"/>
            <w:vAlign w:val="top"/>
            <w:textDirection w:val="tbRlV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77" w:line="172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6"/>
                <w:w w:val="150"/>
                <w:position w:val="-4"/>
              </w:rPr>
              <w:t>4</w:t>
            </w:r>
          </w:p>
        </w:tc>
        <w:tc>
          <w:tcPr>
            <w:tcW w:w="4255" w:type="dxa"/>
            <w:vAlign w:val="top"/>
          </w:tcPr>
          <w:p>
            <w:pPr>
              <w:pStyle w:val="TableText"/>
              <w:ind w:left="91"/>
              <w:spacing w:before="26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成都新氧康达科技有限公司</w:t>
            </w:r>
          </w:p>
        </w:tc>
        <w:tc>
          <w:tcPr>
            <w:tcW w:w="1358" w:type="dxa"/>
            <w:vAlign w:val="top"/>
          </w:tcPr>
          <w:p>
            <w:pPr>
              <w:pStyle w:val="TableText"/>
              <w:ind w:left="235"/>
              <w:spacing w:before="289" w:line="23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228000.00</w:t>
            </w:r>
          </w:p>
        </w:tc>
        <w:tc>
          <w:tcPr>
            <w:tcW w:w="1209" w:type="dxa"/>
            <w:vAlign w:val="top"/>
          </w:tcPr>
          <w:p>
            <w:pPr>
              <w:pStyle w:val="TableText"/>
              <w:ind w:left="78"/>
              <w:spacing w:before="289" w:line="23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128000.00</w:t>
            </w:r>
          </w:p>
        </w:tc>
        <w:tc>
          <w:tcPr>
            <w:tcW w:w="1264" w:type="dxa"/>
            <w:vAlign w:val="top"/>
          </w:tcPr>
          <w:p>
            <w:pPr>
              <w:pStyle w:val="TableText"/>
              <w:ind w:left="169"/>
              <w:spacing w:before="289" w:line="23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128000.00</w:t>
            </w:r>
          </w:p>
        </w:tc>
      </w:tr>
      <w:tr>
        <w:trPr>
          <w:trHeight w:val="739" w:hRule="atLeast"/>
        </w:trPr>
        <w:tc>
          <w:tcPr>
            <w:tcW w:w="594" w:type="dxa"/>
            <w:vAlign w:val="top"/>
          </w:tcPr>
          <w:p>
            <w:pPr>
              <w:pStyle w:val="TableText"/>
              <w:ind w:left="75"/>
              <w:spacing w:before="28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4255" w:type="dxa"/>
            <w:vAlign w:val="top"/>
          </w:tcPr>
          <w:p>
            <w:pPr>
              <w:pStyle w:val="TableText"/>
              <w:ind w:left="91"/>
              <w:spacing w:before="266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四川帕米特压缩机有限公司</w:t>
            </w:r>
          </w:p>
        </w:tc>
        <w:tc>
          <w:tcPr>
            <w:tcW w:w="1358" w:type="dxa"/>
            <w:vAlign w:val="top"/>
          </w:tcPr>
          <w:p>
            <w:pPr>
              <w:pStyle w:val="TableText"/>
              <w:ind w:left="235"/>
              <w:spacing w:before="290" w:line="23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190000.00</w:t>
            </w:r>
          </w:p>
        </w:tc>
        <w:tc>
          <w:tcPr>
            <w:tcW w:w="1209" w:type="dxa"/>
            <w:vAlign w:val="top"/>
          </w:tcPr>
          <w:p>
            <w:pPr>
              <w:pStyle w:val="TableText"/>
              <w:ind w:left="78"/>
              <w:spacing w:before="290" w:line="23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156000.00</w:t>
            </w:r>
          </w:p>
        </w:tc>
        <w:tc>
          <w:tcPr>
            <w:tcW w:w="1264" w:type="dxa"/>
            <w:vAlign w:val="top"/>
          </w:tcPr>
          <w:p>
            <w:pPr>
              <w:pStyle w:val="TableText"/>
              <w:ind w:left="169"/>
              <w:spacing w:before="290" w:line="23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156000.00</w:t>
            </w:r>
          </w:p>
        </w:tc>
      </w:tr>
      <w:tr>
        <w:trPr>
          <w:trHeight w:val="753" w:hRule="atLeast"/>
        </w:trPr>
        <w:tc>
          <w:tcPr>
            <w:tcW w:w="594" w:type="dxa"/>
            <w:vAlign w:val="top"/>
          </w:tcPr>
          <w:p>
            <w:pPr>
              <w:pStyle w:val="TableText"/>
              <w:ind w:left="75"/>
              <w:spacing w:before="29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4255" w:type="dxa"/>
            <w:vAlign w:val="top"/>
          </w:tcPr>
          <w:p>
            <w:pPr>
              <w:pStyle w:val="TableText"/>
              <w:ind w:left="91"/>
              <w:spacing w:before="268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四川金航易贸易有限公司</w:t>
            </w:r>
          </w:p>
        </w:tc>
        <w:tc>
          <w:tcPr>
            <w:tcW w:w="1358" w:type="dxa"/>
            <w:vAlign w:val="top"/>
          </w:tcPr>
          <w:p>
            <w:pPr>
              <w:pStyle w:val="TableText"/>
              <w:ind w:left="235"/>
              <w:spacing w:before="291" w:line="23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225000.00</w:t>
            </w:r>
          </w:p>
        </w:tc>
        <w:tc>
          <w:tcPr>
            <w:tcW w:w="1209" w:type="dxa"/>
            <w:vAlign w:val="top"/>
          </w:tcPr>
          <w:p>
            <w:pPr>
              <w:pStyle w:val="TableText"/>
              <w:ind w:left="78"/>
              <w:spacing w:before="291" w:line="23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130000.00</w:t>
            </w: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426" w:lineRule="auto"/>
        <w:rPr/>
      </w:pPr>
      <w:r/>
    </w:p>
    <w:p>
      <w:pPr>
        <w:ind w:left="4305"/>
        <w:spacing w:before="40" w:line="188" w:lineRule="auto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sz w:val="14"/>
          <w:szCs w:val="14"/>
        </w:rPr>
        <w:t>4</w:t>
      </w:r>
    </w:p>
    <w:p>
      <w:pPr>
        <w:pStyle w:val="BodyText"/>
        <w:spacing w:line="322" w:lineRule="auto"/>
        <w:rPr/>
      </w:pPr>
      <w:r/>
    </w:p>
    <w:p>
      <w:pPr>
        <w:pStyle w:val="BodyText"/>
        <w:spacing w:line="322" w:lineRule="auto"/>
        <w:rPr/>
      </w:pPr>
      <w:r/>
    </w:p>
    <w:p>
      <w:pPr>
        <w:ind w:left="7685"/>
        <w:spacing w:before="79" w:line="177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在</w:t>
      </w:r>
    </w:p>
    <w:p>
      <w:pPr>
        <w:spacing w:line="177" w:lineRule="auto"/>
        <w:sectPr>
          <w:pgSz w:w="11900" w:h="16830"/>
          <w:pgMar w:top="1280" w:right="1614" w:bottom="172" w:left="1594" w:header="0" w:footer="0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604"/>
        <w:spacing w:before="298" w:line="211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1"/>
        </w:rPr>
        <w:t>(五)有效供应商名单。</w:t>
      </w:r>
    </w:p>
    <w:tbl>
      <w:tblPr>
        <w:tblStyle w:val="TableNormal"/>
        <w:tblW w:w="7090" w:type="dxa"/>
        <w:tblInd w:w="59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84"/>
        <w:gridCol w:w="6006"/>
      </w:tblGrid>
      <w:tr>
        <w:trPr>
          <w:trHeight w:val="574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294"/>
              <w:spacing w:before="176" w:line="221" w:lineRule="auto"/>
              <w:rPr/>
            </w:pPr>
            <w:r>
              <w:rPr>
                <w:spacing w:val="7"/>
              </w:rPr>
              <w:t>序号</w:t>
            </w:r>
          </w:p>
        </w:tc>
        <w:tc>
          <w:tcPr>
            <w:tcW w:w="6006" w:type="dxa"/>
            <w:vAlign w:val="top"/>
          </w:tcPr>
          <w:p>
            <w:pPr>
              <w:pStyle w:val="TableText"/>
              <w:ind w:left="2401"/>
              <w:spacing w:before="173" w:line="219" w:lineRule="auto"/>
              <w:rPr/>
            </w:pPr>
            <w:r>
              <w:rPr>
                <w:spacing w:val="2"/>
              </w:rPr>
              <w:t>供应商名称</w:t>
            </w:r>
          </w:p>
        </w:tc>
      </w:tr>
      <w:tr>
        <w:trPr>
          <w:trHeight w:val="568" w:hRule="atLeast"/>
        </w:trPr>
        <w:tc>
          <w:tcPr>
            <w:tcW w:w="1084" w:type="dxa"/>
            <w:vAlign w:val="top"/>
            <w:textDirection w:val="tbRlV"/>
          </w:tcPr>
          <w:p>
            <w:pPr>
              <w:spacing w:line="4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80" w:line="144" w:lineRule="exact"/>
              <w:rPr/>
            </w:pPr>
            <w:r>
              <w:rPr>
                <w:spacing w:val="27"/>
                <w:w w:val="150"/>
                <w:position w:val="-3"/>
              </w:rPr>
              <w:t>1</w:t>
            </w:r>
          </w:p>
        </w:tc>
        <w:tc>
          <w:tcPr>
            <w:tcW w:w="6006" w:type="dxa"/>
            <w:vAlign w:val="top"/>
          </w:tcPr>
          <w:p>
            <w:pPr>
              <w:pStyle w:val="TableText"/>
              <w:ind w:left="91"/>
              <w:spacing w:before="171" w:line="219" w:lineRule="auto"/>
              <w:rPr/>
            </w:pPr>
            <w:r>
              <w:rPr>
                <w:spacing w:val="2"/>
              </w:rPr>
              <w:t>成都永明医气净化设备有限公司</w:t>
            </w:r>
          </w:p>
        </w:tc>
      </w:tr>
      <w:tr>
        <w:trPr>
          <w:trHeight w:val="568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75"/>
              <w:spacing w:before="196" w:line="241" w:lineRule="auto"/>
              <w:rPr/>
            </w:pPr>
            <w:r>
              <w:rPr/>
              <w:t>2</w:t>
            </w:r>
          </w:p>
        </w:tc>
        <w:tc>
          <w:tcPr>
            <w:tcW w:w="6006" w:type="dxa"/>
            <w:vAlign w:val="top"/>
          </w:tcPr>
          <w:p>
            <w:pPr>
              <w:pStyle w:val="TableText"/>
              <w:ind w:left="91"/>
              <w:spacing w:before="171" w:line="219" w:lineRule="auto"/>
              <w:rPr/>
            </w:pPr>
            <w:r>
              <w:rPr>
                <w:spacing w:val="2"/>
              </w:rPr>
              <w:t>成都广都新诚科技有限公司</w:t>
            </w:r>
          </w:p>
        </w:tc>
      </w:tr>
      <w:tr>
        <w:trPr>
          <w:trHeight w:val="588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75"/>
              <w:spacing w:before="208"/>
              <w:rPr/>
            </w:pPr>
            <w:r>
              <w:rPr/>
              <w:t>3</w:t>
            </w:r>
          </w:p>
        </w:tc>
        <w:tc>
          <w:tcPr>
            <w:tcW w:w="6006" w:type="dxa"/>
            <w:vAlign w:val="top"/>
          </w:tcPr>
          <w:p>
            <w:pPr>
              <w:pStyle w:val="TableText"/>
              <w:ind w:left="91"/>
              <w:spacing w:before="183" w:line="219" w:lineRule="auto"/>
              <w:rPr/>
            </w:pPr>
            <w:r>
              <w:rPr>
                <w:spacing w:val="2"/>
              </w:rPr>
              <w:t>成都新氧康达科技有限公司</w:t>
            </w:r>
          </w:p>
        </w:tc>
      </w:tr>
      <w:tr>
        <w:trPr>
          <w:trHeight w:val="599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75"/>
              <w:spacing w:before="210" w:line="241" w:lineRule="auto"/>
              <w:rPr/>
            </w:pPr>
            <w:r>
              <w:rPr/>
              <w:t>4</w:t>
            </w:r>
          </w:p>
        </w:tc>
        <w:tc>
          <w:tcPr>
            <w:tcW w:w="6006" w:type="dxa"/>
            <w:vAlign w:val="top"/>
          </w:tcPr>
          <w:p>
            <w:pPr>
              <w:pStyle w:val="TableText"/>
              <w:ind w:left="91"/>
              <w:spacing w:before="185" w:line="219" w:lineRule="auto"/>
              <w:rPr/>
            </w:pPr>
            <w:r>
              <w:rPr>
                <w:spacing w:val="2"/>
              </w:rPr>
              <w:t>四川帕米特压缩机有限公司</w:t>
            </w:r>
          </w:p>
        </w:tc>
      </w:tr>
      <w:tr>
        <w:trPr>
          <w:trHeight w:val="603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75"/>
              <w:spacing w:before="211"/>
              <w:rPr/>
            </w:pPr>
            <w:r>
              <w:rPr/>
              <w:t>5</w:t>
            </w:r>
          </w:p>
        </w:tc>
        <w:tc>
          <w:tcPr>
            <w:tcW w:w="6006" w:type="dxa"/>
            <w:vAlign w:val="top"/>
          </w:tcPr>
          <w:p>
            <w:pPr>
              <w:pStyle w:val="TableText"/>
              <w:ind w:left="91"/>
              <w:spacing w:before="188" w:line="219" w:lineRule="auto"/>
              <w:rPr/>
            </w:pPr>
            <w:r>
              <w:rPr>
                <w:spacing w:val="2"/>
              </w:rPr>
              <w:t>四川金航易贸易有限公司</w:t>
            </w:r>
          </w:p>
        </w:tc>
      </w:tr>
    </w:tbl>
    <w:p>
      <w:pPr>
        <w:pStyle w:val="BodyText"/>
        <w:spacing w:line="253" w:lineRule="auto"/>
        <w:rPr/>
      </w:pPr>
      <w:r/>
    </w:p>
    <w:p>
      <w:pPr>
        <w:ind w:left="604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5"/>
        </w:rPr>
        <w:t>(六)无效供应商名单及原因。</w:t>
      </w:r>
    </w:p>
    <w:p>
      <w:pPr>
        <w:ind w:left="44" w:right="162" w:firstLine="460"/>
        <w:spacing w:before="43" w:line="247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3"/>
        </w:rPr>
        <w:t>1、四川好氧源医疗科技有限公司，最后报价低于采购预算的50%,未</w:t>
      </w:r>
      <w:r>
        <w:rPr>
          <w:rFonts w:ascii="SimSun" w:hAnsi="SimSun" w:eastAsia="SimSun" w:cs="SimSun"/>
          <w:sz w:val="24"/>
          <w:szCs w:val="24"/>
          <w:spacing w:val="2"/>
        </w:rPr>
        <w:t>按要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求提供能证明其报价合理性的证明材料。</w:t>
      </w:r>
    </w:p>
    <w:p>
      <w:pPr>
        <w:ind w:left="495" w:right="5434" w:firstLine="129"/>
        <w:spacing w:line="24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1"/>
        </w:rPr>
        <w:t>(七)供应商澄清情况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无。</w:t>
      </w:r>
    </w:p>
    <w:p>
      <w:pPr>
        <w:pStyle w:val="BodyText"/>
        <w:spacing w:line="294" w:lineRule="auto"/>
        <w:rPr/>
      </w:pPr>
      <w:r/>
    </w:p>
    <w:p>
      <w:pPr>
        <w:ind w:left="505"/>
        <w:spacing w:before="79" w:line="20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2"/>
        </w:rPr>
        <w:t>六、谈判结果</w:t>
      </w:r>
    </w:p>
    <w:tbl>
      <w:tblPr>
        <w:tblStyle w:val="TableNormal"/>
        <w:tblW w:w="7239" w:type="dxa"/>
        <w:tblInd w:w="52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73"/>
        <w:gridCol w:w="3665"/>
        <w:gridCol w:w="2301"/>
      </w:tblGrid>
      <w:tr>
        <w:trPr>
          <w:trHeight w:val="932" w:hRule="atLeast"/>
        </w:trPr>
        <w:tc>
          <w:tcPr>
            <w:tcW w:w="127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"/>
              <w:spacing w:before="75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6"/>
              </w:rPr>
              <w:t>排序</w:t>
            </w:r>
          </w:p>
        </w:tc>
        <w:tc>
          <w:tcPr>
            <w:tcW w:w="3665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1"/>
              <w:spacing w:before="7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供应商名称</w:t>
            </w:r>
          </w:p>
        </w:tc>
        <w:tc>
          <w:tcPr>
            <w:tcW w:w="2301" w:type="dxa"/>
            <w:vAlign w:val="top"/>
          </w:tcPr>
          <w:p>
            <w:pPr>
              <w:pStyle w:val="TableText"/>
              <w:ind w:left="687"/>
              <w:spacing w:before="182" w:line="21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报价金额</w:t>
            </w:r>
          </w:p>
          <w:p>
            <w:pPr>
              <w:pStyle w:val="TableText"/>
              <w:ind w:left="916"/>
              <w:spacing w:before="51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6"/>
              </w:rPr>
              <w:t>(元)</w:t>
            </w:r>
          </w:p>
        </w:tc>
      </w:tr>
      <w:tr>
        <w:trPr>
          <w:trHeight w:val="478" w:hRule="atLeast"/>
        </w:trPr>
        <w:tc>
          <w:tcPr>
            <w:tcW w:w="1273" w:type="dxa"/>
            <w:vAlign w:val="top"/>
          </w:tcPr>
          <w:p>
            <w:pPr>
              <w:pStyle w:val="TableText"/>
              <w:ind w:left="285"/>
              <w:spacing w:before="132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9"/>
              </w:rPr>
              <w:t>第一名</w:t>
            </w:r>
          </w:p>
        </w:tc>
        <w:tc>
          <w:tcPr>
            <w:tcW w:w="3665" w:type="dxa"/>
            <w:vAlign w:val="top"/>
          </w:tcPr>
          <w:p>
            <w:pPr>
              <w:pStyle w:val="TableText"/>
              <w:ind w:left="101"/>
              <w:spacing w:before="131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成都广都新诚科技有限公司</w:t>
            </w:r>
          </w:p>
        </w:tc>
        <w:tc>
          <w:tcPr>
            <w:tcW w:w="2301" w:type="dxa"/>
            <w:vAlign w:val="top"/>
          </w:tcPr>
          <w:p>
            <w:pPr>
              <w:pStyle w:val="TableText"/>
              <w:ind w:left="626"/>
              <w:spacing w:before="155" w:line="23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115120.00</w:t>
            </w:r>
          </w:p>
        </w:tc>
      </w:tr>
      <w:tr>
        <w:trPr>
          <w:trHeight w:val="489" w:hRule="atLeast"/>
        </w:trPr>
        <w:tc>
          <w:tcPr>
            <w:tcW w:w="1273" w:type="dxa"/>
            <w:vAlign w:val="top"/>
          </w:tcPr>
          <w:p>
            <w:pPr>
              <w:pStyle w:val="TableText"/>
              <w:ind w:left="285"/>
              <w:spacing w:before="13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9"/>
              </w:rPr>
              <w:t>第二名</w:t>
            </w:r>
          </w:p>
        </w:tc>
        <w:tc>
          <w:tcPr>
            <w:tcW w:w="3665" w:type="dxa"/>
            <w:vAlign w:val="top"/>
          </w:tcPr>
          <w:p>
            <w:pPr>
              <w:pStyle w:val="TableText"/>
              <w:ind w:left="101"/>
              <w:spacing w:before="133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成都新氧康达科技有限公司</w:t>
            </w:r>
          </w:p>
        </w:tc>
        <w:tc>
          <w:tcPr>
            <w:tcW w:w="2301" w:type="dxa"/>
            <w:vAlign w:val="top"/>
          </w:tcPr>
          <w:p>
            <w:pPr>
              <w:pStyle w:val="TableText"/>
              <w:ind w:left="626"/>
              <w:spacing w:before="157" w:line="23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128000.00</w:t>
            </w:r>
          </w:p>
        </w:tc>
      </w:tr>
      <w:tr>
        <w:trPr>
          <w:trHeight w:val="498" w:hRule="atLeast"/>
        </w:trPr>
        <w:tc>
          <w:tcPr>
            <w:tcW w:w="1273" w:type="dxa"/>
            <w:vAlign w:val="top"/>
          </w:tcPr>
          <w:p>
            <w:pPr>
              <w:pStyle w:val="TableText"/>
              <w:ind w:left="285"/>
              <w:spacing w:before="14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9"/>
              </w:rPr>
              <w:t>第三名</w:t>
            </w:r>
          </w:p>
        </w:tc>
        <w:tc>
          <w:tcPr>
            <w:tcW w:w="3665" w:type="dxa"/>
            <w:vAlign w:val="top"/>
          </w:tcPr>
          <w:p>
            <w:pPr>
              <w:pStyle w:val="TableText"/>
              <w:ind w:left="101"/>
              <w:spacing w:before="14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四川金航易贸易有限公司</w:t>
            </w:r>
          </w:p>
        </w:tc>
        <w:tc>
          <w:tcPr>
            <w:tcW w:w="2301" w:type="dxa"/>
            <w:vAlign w:val="top"/>
          </w:tcPr>
          <w:p>
            <w:pPr>
              <w:pStyle w:val="TableText"/>
              <w:ind w:left="626"/>
              <w:spacing w:before="168" w:line="23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130000.00</w:t>
            </w:r>
          </w:p>
        </w:tc>
      </w:tr>
      <w:tr>
        <w:trPr>
          <w:trHeight w:val="509" w:hRule="atLeast"/>
        </w:trPr>
        <w:tc>
          <w:tcPr>
            <w:tcW w:w="1273" w:type="dxa"/>
            <w:vAlign w:val="top"/>
          </w:tcPr>
          <w:p>
            <w:pPr>
              <w:pStyle w:val="TableText"/>
              <w:ind w:left="285"/>
              <w:spacing w:before="14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9"/>
              </w:rPr>
              <w:t>第四名</w:t>
            </w:r>
          </w:p>
        </w:tc>
        <w:tc>
          <w:tcPr>
            <w:tcW w:w="3665" w:type="dxa"/>
            <w:vAlign w:val="top"/>
          </w:tcPr>
          <w:p>
            <w:pPr>
              <w:pStyle w:val="TableText"/>
              <w:ind w:left="101"/>
              <w:spacing w:before="14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成都永明医气净化设备有限公司</w:t>
            </w:r>
          </w:p>
        </w:tc>
        <w:tc>
          <w:tcPr>
            <w:tcW w:w="2301" w:type="dxa"/>
            <w:vAlign w:val="top"/>
          </w:tcPr>
          <w:p>
            <w:pPr>
              <w:pStyle w:val="TableText"/>
              <w:ind w:left="626"/>
              <w:spacing w:before="170" w:line="23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143000.00</w:t>
            </w:r>
          </w:p>
        </w:tc>
      </w:tr>
      <w:tr>
        <w:trPr>
          <w:trHeight w:val="514" w:hRule="atLeast"/>
        </w:trPr>
        <w:tc>
          <w:tcPr>
            <w:tcW w:w="1273" w:type="dxa"/>
            <w:vAlign w:val="top"/>
          </w:tcPr>
          <w:p>
            <w:pPr>
              <w:pStyle w:val="TableText"/>
              <w:ind w:left="285"/>
              <w:spacing w:before="148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9"/>
              </w:rPr>
              <w:t>第五名</w:t>
            </w:r>
          </w:p>
        </w:tc>
        <w:tc>
          <w:tcPr>
            <w:tcW w:w="3665" w:type="dxa"/>
            <w:vAlign w:val="top"/>
          </w:tcPr>
          <w:p>
            <w:pPr>
              <w:pStyle w:val="TableText"/>
              <w:ind w:left="101"/>
              <w:spacing w:before="147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四川帕米特压缩机有限公司</w:t>
            </w:r>
          </w:p>
        </w:tc>
        <w:tc>
          <w:tcPr>
            <w:tcW w:w="2301" w:type="dxa"/>
            <w:vAlign w:val="top"/>
          </w:tcPr>
          <w:p>
            <w:pPr>
              <w:pStyle w:val="TableText"/>
              <w:ind w:left="626"/>
              <w:spacing w:before="171" w:line="23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156000.00</w:t>
            </w:r>
          </w:p>
        </w:tc>
      </w:tr>
    </w:tbl>
    <w:p>
      <w:pPr>
        <w:pStyle w:val="BodyText"/>
        <w:spacing w:line="261" w:lineRule="auto"/>
        <w:rPr/>
      </w:pPr>
      <w:r/>
    </w:p>
    <w:p>
      <w:pPr>
        <w:ind w:left="505"/>
        <w:spacing w:before="82" w:line="218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1"/>
        </w:rPr>
        <w:t>七、谈判小组推荐意见</w:t>
      </w:r>
    </w:p>
    <w:tbl>
      <w:tblPr>
        <w:tblStyle w:val="TableNormal"/>
        <w:tblW w:w="7550" w:type="dxa"/>
        <w:tblInd w:w="38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12"/>
        <w:gridCol w:w="3625"/>
        <w:gridCol w:w="1913"/>
      </w:tblGrid>
      <w:tr>
        <w:trPr>
          <w:trHeight w:val="861" w:hRule="atLeast"/>
        </w:trPr>
        <w:tc>
          <w:tcPr>
            <w:tcW w:w="2012" w:type="dxa"/>
            <w:vAlign w:val="top"/>
          </w:tcPr>
          <w:p>
            <w:pPr>
              <w:pStyle w:val="TableText"/>
              <w:ind w:left="75"/>
              <w:spacing w:before="315" w:line="219" w:lineRule="auto"/>
              <w:rPr/>
            </w:pPr>
            <w:r>
              <w:rPr>
                <w:spacing w:val="2"/>
              </w:rPr>
              <w:t>成交候选人顺序</w:t>
            </w:r>
          </w:p>
        </w:tc>
        <w:tc>
          <w:tcPr>
            <w:tcW w:w="3625" w:type="dxa"/>
            <w:vAlign w:val="top"/>
          </w:tcPr>
          <w:p>
            <w:pPr>
              <w:pStyle w:val="TableText"/>
              <w:ind w:left="102"/>
              <w:spacing w:before="313" w:line="219" w:lineRule="auto"/>
              <w:rPr/>
            </w:pPr>
            <w:r>
              <w:rPr>
                <w:spacing w:val="2"/>
              </w:rPr>
              <w:t>供应商名称</w:t>
            </w:r>
          </w:p>
        </w:tc>
        <w:tc>
          <w:tcPr>
            <w:tcW w:w="1913" w:type="dxa"/>
            <w:vAlign w:val="top"/>
          </w:tcPr>
          <w:p>
            <w:pPr>
              <w:pStyle w:val="TableText"/>
              <w:ind w:left="468"/>
              <w:spacing w:before="142" w:line="218" w:lineRule="auto"/>
              <w:rPr/>
            </w:pPr>
            <w:r>
              <w:rPr>
                <w:spacing w:val="-2"/>
              </w:rPr>
              <w:t>报价金额</w:t>
            </w:r>
          </w:p>
          <w:p>
            <w:pPr>
              <w:pStyle w:val="TableText"/>
              <w:ind w:left="708"/>
              <w:spacing w:before="39" w:line="220" w:lineRule="auto"/>
              <w:rPr/>
            </w:pPr>
            <w:r>
              <w:rPr>
                <w:spacing w:val="17"/>
              </w:rPr>
              <w:t>(元)</w:t>
            </w:r>
          </w:p>
        </w:tc>
      </w:tr>
      <w:tr>
        <w:trPr>
          <w:trHeight w:val="727" w:hRule="atLeast"/>
        </w:trPr>
        <w:tc>
          <w:tcPr>
            <w:tcW w:w="2012" w:type="dxa"/>
            <w:vAlign w:val="top"/>
          </w:tcPr>
          <w:p>
            <w:pPr>
              <w:pStyle w:val="TableText"/>
              <w:ind w:left="75"/>
              <w:spacing w:before="254" w:line="219" w:lineRule="auto"/>
              <w:rPr/>
            </w:pPr>
            <w:r>
              <w:rPr>
                <w:spacing w:val="-2"/>
              </w:rPr>
              <w:t>第一成交候选人</w:t>
            </w:r>
          </w:p>
        </w:tc>
        <w:tc>
          <w:tcPr>
            <w:tcW w:w="3625" w:type="dxa"/>
            <w:vAlign w:val="top"/>
          </w:tcPr>
          <w:p>
            <w:pPr>
              <w:pStyle w:val="TableText"/>
              <w:ind w:left="102"/>
              <w:spacing w:before="252" w:line="219" w:lineRule="auto"/>
              <w:rPr/>
            </w:pPr>
            <w:r>
              <w:rPr>
                <w:spacing w:val="2"/>
              </w:rPr>
              <w:t>成都广都新诚科技有限公司</w:t>
            </w:r>
          </w:p>
        </w:tc>
        <w:tc>
          <w:tcPr>
            <w:tcW w:w="1913" w:type="dxa"/>
            <w:vAlign w:val="top"/>
          </w:tcPr>
          <w:p>
            <w:pPr>
              <w:pStyle w:val="TableText"/>
              <w:ind w:left="408"/>
              <w:spacing w:before="277" w:line="239" w:lineRule="auto"/>
              <w:rPr/>
            </w:pPr>
            <w:r>
              <w:rPr>
                <w:spacing w:val="-3"/>
              </w:rPr>
              <w:t>115120.00</w:t>
            </w:r>
          </w:p>
        </w:tc>
      </w:tr>
      <w:tr>
        <w:trPr>
          <w:trHeight w:val="731" w:hRule="atLeast"/>
        </w:trPr>
        <w:tc>
          <w:tcPr>
            <w:tcW w:w="2012" w:type="dxa"/>
            <w:vAlign w:val="top"/>
          </w:tcPr>
          <w:p>
            <w:pPr>
              <w:pStyle w:val="TableText"/>
              <w:ind w:left="75"/>
              <w:spacing w:before="256" w:line="219" w:lineRule="auto"/>
              <w:rPr/>
            </w:pPr>
            <w:r>
              <w:rPr>
                <w:spacing w:val="-2"/>
              </w:rPr>
              <w:t>第二成交候选人</w:t>
            </w:r>
          </w:p>
        </w:tc>
        <w:tc>
          <w:tcPr>
            <w:tcW w:w="3625" w:type="dxa"/>
            <w:vAlign w:val="top"/>
          </w:tcPr>
          <w:p>
            <w:pPr>
              <w:pStyle w:val="TableText"/>
              <w:ind w:left="102"/>
              <w:spacing w:before="255" w:line="219" w:lineRule="auto"/>
              <w:rPr/>
            </w:pPr>
            <w:r>
              <w:rPr>
                <w:spacing w:val="2"/>
              </w:rPr>
              <w:t>成都新氧康达科技有限公司</w:t>
            </w:r>
          </w:p>
        </w:tc>
        <w:tc>
          <w:tcPr>
            <w:tcW w:w="1913" w:type="dxa"/>
            <w:vAlign w:val="top"/>
          </w:tcPr>
          <w:p>
            <w:pPr>
              <w:pStyle w:val="TableText"/>
              <w:ind w:left="408"/>
              <w:spacing w:before="280" w:line="239" w:lineRule="auto"/>
              <w:rPr/>
            </w:pPr>
            <w:r>
              <w:rPr>
                <w:spacing w:val="-3"/>
              </w:rPr>
              <w:t>128000.00</w:t>
            </w:r>
          </w:p>
        </w:tc>
      </w:tr>
    </w:tbl>
    <w:p>
      <w:pPr>
        <w:pStyle w:val="BodyText"/>
        <w:spacing w:line="284" w:lineRule="auto"/>
        <w:rPr/>
      </w:pPr>
      <w:r/>
    </w:p>
    <w:p>
      <w:pPr>
        <w:pStyle w:val="BodyText"/>
        <w:spacing w:line="285" w:lineRule="auto"/>
        <w:rPr/>
      </w:pPr>
      <w:r/>
    </w:p>
    <w:p>
      <w:pPr>
        <w:pStyle w:val="BodyText"/>
        <w:spacing w:line="285" w:lineRule="auto"/>
        <w:rPr/>
      </w:pPr>
      <w:r/>
    </w:p>
    <w:p>
      <w:pPr>
        <w:ind w:left="4105"/>
        <w:spacing w:before="44" w:line="185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</w:rPr>
        <w:t>5</w:t>
      </w:r>
    </w:p>
    <w:p>
      <w:pPr>
        <w:pStyle w:val="BodyText"/>
        <w:spacing w:line="435" w:lineRule="auto"/>
        <w:rPr/>
      </w:pPr>
      <w:r/>
    </w:p>
    <w:p>
      <w:pPr>
        <w:ind w:left="7544"/>
        <w:spacing w:before="78" w:line="177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法</w:t>
      </w:r>
    </w:p>
    <w:p>
      <w:pPr>
        <w:spacing w:line="177" w:lineRule="auto"/>
        <w:sectPr>
          <w:pgSz w:w="11900" w:h="16830"/>
          <w:pgMar w:top="1430" w:right="1785" w:bottom="383" w:left="1785" w:header="0" w:footer="0" w:gutter="0"/>
        </w:sectPr>
        <w:rPr>
          <w:rFonts w:ascii="SimSun" w:hAnsi="SimSun" w:eastAsia="SimSun" w:cs="SimSun"/>
          <w:sz w:val="24"/>
          <w:szCs w:val="24"/>
        </w:rPr>
      </w:pPr>
    </w:p>
    <w:tbl>
      <w:tblPr>
        <w:tblStyle w:val="TableNormal"/>
        <w:tblW w:w="7560" w:type="dxa"/>
        <w:tblInd w:w="36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42"/>
        <w:gridCol w:w="3605"/>
        <w:gridCol w:w="1913"/>
      </w:tblGrid>
      <w:tr>
        <w:trPr>
          <w:trHeight w:val="759" w:hRule="atLeast"/>
        </w:trPr>
        <w:tc>
          <w:tcPr>
            <w:tcW w:w="2042" w:type="dxa"/>
            <w:vAlign w:val="top"/>
          </w:tcPr>
          <w:p>
            <w:pPr>
              <w:pStyle w:val="TableText"/>
              <w:ind w:left="95"/>
              <w:spacing w:before="265" w:line="219" w:lineRule="auto"/>
              <w:rPr/>
            </w:pPr>
            <w:r>
              <w:rPr>
                <w:spacing w:val="-2"/>
              </w:rPr>
              <w:t>第三成交候选人</w:t>
            </w:r>
          </w:p>
        </w:tc>
        <w:tc>
          <w:tcPr>
            <w:tcW w:w="3605" w:type="dxa"/>
            <w:vAlign w:val="top"/>
          </w:tcPr>
          <w:p>
            <w:pPr>
              <w:pStyle w:val="TableText"/>
              <w:ind w:left="92"/>
              <w:spacing w:before="265" w:line="219" w:lineRule="auto"/>
              <w:rPr/>
            </w:pPr>
            <w:r>
              <w:rPr>
                <w:spacing w:val="2"/>
              </w:rPr>
              <w:t>四川金航易贸易有限公司</w:t>
            </w:r>
          </w:p>
        </w:tc>
        <w:tc>
          <w:tcPr>
            <w:tcW w:w="1913" w:type="dxa"/>
            <w:vAlign w:val="top"/>
          </w:tcPr>
          <w:p>
            <w:pPr>
              <w:pStyle w:val="TableText"/>
              <w:ind w:left="448"/>
              <w:spacing w:before="288" w:line="239" w:lineRule="auto"/>
              <w:rPr/>
            </w:pPr>
            <w:r>
              <w:rPr>
                <w:spacing w:val="-3"/>
              </w:rPr>
              <w:t>130000.00</w:t>
            </w:r>
          </w:p>
        </w:tc>
      </w:tr>
    </w:tbl>
    <w:p>
      <w:pPr>
        <w:pStyle w:val="BodyText"/>
        <w:spacing w:line="283" w:lineRule="auto"/>
        <w:rPr/>
      </w:pPr>
      <w:r/>
    </w:p>
    <w:p>
      <w:pPr>
        <w:ind w:left="515"/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2"/>
        </w:rPr>
        <w:t>八</w:t>
      </w:r>
      <w:r>
        <w:rPr>
          <w:rFonts w:ascii="SimSun" w:hAnsi="SimSun" w:eastAsia="SimSun" w:cs="SimSun"/>
          <w:sz w:val="21"/>
          <w:szCs w:val="21"/>
          <w:spacing w:val="-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2"/>
        </w:rPr>
        <w:t>、谈判小组成员有不同意见的说明</w:t>
      </w:r>
    </w:p>
    <w:p>
      <w:pPr>
        <w:ind w:left="495"/>
        <w:spacing w:before="5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6"/>
        </w:rPr>
        <w:t>本成员对谈判过程和谈判结果有不同意见，特说明如下：</w:t>
      </w:r>
    </w:p>
    <w:p>
      <w:pPr>
        <w:ind w:left="485"/>
        <w:spacing w:before="32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5"/>
        </w:rPr>
        <w:t>无</w:t>
      </w:r>
      <w:r>
        <w:rPr>
          <w:rFonts w:ascii="SimSun" w:hAnsi="SimSun" w:eastAsia="SimSun" w:cs="SimSun"/>
          <w:sz w:val="21"/>
          <w:szCs w:val="21"/>
          <w:spacing w:val="-3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。</w:t>
      </w:r>
    </w:p>
    <w:p>
      <w:pPr>
        <w:pStyle w:val="BodyText"/>
        <w:spacing w:line="313" w:lineRule="auto"/>
        <w:rPr/>
      </w:pPr>
      <w:r/>
    </w:p>
    <w:p>
      <w:pPr>
        <w:pStyle w:val="BodyText"/>
        <w:spacing w:line="314" w:lineRule="auto"/>
        <w:rPr/>
      </w:pPr>
      <w:r/>
    </w:p>
    <w:p>
      <w:pPr>
        <w:ind w:left="44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0"/>
        </w:rPr>
        <w:t>谈判小组成员签字：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4824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7"/>
        </w:rPr>
        <w:t>杂</w:t>
      </w:r>
      <w:r>
        <w:rPr>
          <w:rFonts w:ascii="SimSun" w:hAnsi="SimSun" w:eastAsia="SimSun" w:cs="SimSun"/>
          <w:sz w:val="21"/>
          <w:szCs w:val="21"/>
        </w:rPr>
        <w:t xml:space="preserve">      </w:t>
      </w:r>
      <w:r>
        <w:rPr>
          <w:rFonts w:ascii="SimSun" w:hAnsi="SimSun" w:eastAsia="SimSun" w:cs="SimSun"/>
          <w:sz w:val="21"/>
          <w:szCs w:val="21"/>
          <w:spacing w:val="-7"/>
        </w:rPr>
        <w:t>平</w:t>
      </w:r>
      <w:r>
        <w:rPr>
          <w:rFonts w:ascii="SimSun" w:hAnsi="SimSun" w:eastAsia="SimSun" w:cs="SimSun"/>
          <w:sz w:val="21"/>
          <w:szCs w:val="21"/>
          <w:spacing w:val="1"/>
        </w:rPr>
        <w:t xml:space="preserve">      </w:t>
      </w:r>
      <w:r>
        <w:rPr>
          <w:rFonts w:ascii="SimSun" w:hAnsi="SimSun" w:eastAsia="SimSun" w:cs="SimSun"/>
          <w:sz w:val="21"/>
          <w:szCs w:val="21"/>
          <w:spacing w:val="-7"/>
        </w:rPr>
        <w:t>舒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     </w:t>
      </w:r>
      <w:r>
        <w:rPr>
          <w:rFonts w:ascii="SimSun" w:hAnsi="SimSun" w:eastAsia="SimSun" w:cs="SimSun"/>
          <w:sz w:val="21"/>
          <w:szCs w:val="21"/>
          <w:spacing w:val="-7"/>
        </w:rPr>
        <w:t>宇</w:t>
      </w:r>
    </w:p>
    <w:p>
      <w:pPr>
        <w:ind w:left="54"/>
        <w:spacing w:before="18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5"/>
        </w:rPr>
        <w:t>监督签字：</w:t>
      </w:r>
    </w:p>
    <w:p>
      <w:pPr>
        <w:ind w:left="1630"/>
        <w:spacing w:before="138" w:line="21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②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           </w:t>
      </w:r>
      <w:r>
        <w:rPr>
          <w:rFonts w:ascii="SimSun" w:hAnsi="SimSun" w:eastAsia="SimSun" w:cs="SimSun"/>
          <w:sz w:val="21"/>
          <w:szCs w:val="21"/>
          <w:spacing w:val="-4"/>
        </w:rPr>
        <w:t>临</w:t>
      </w:r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left="4105"/>
        <w:spacing w:before="69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6</w:t>
      </w:r>
    </w:p>
    <w:p>
      <w:pPr>
        <w:pStyle w:val="BodyText"/>
        <w:spacing w:line="343" w:lineRule="auto"/>
        <w:rPr/>
      </w:pPr>
      <w:r/>
    </w:p>
    <w:p>
      <w:pPr>
        <w:ind w:left="7120"/>
        <w:spacing w:before="69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前</w:t>
      </w:r>
    </w:p>
    <w:sectPr>
      <w:pgSz w:w="11900" w:h="16830"/>
      <w:pgMar w:top="1314" w:right="1785" w:bottom="40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2025-05-28T15:46:26Z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2025-05-28T15:46:26</vt:filetime>
  </property>
  <property fmtid="{D5CDD505-2E9C-101B-9397-08002B2CF9AE}" pid="4" name="UsrData">
    <vt:lpwstr>6836bf4fe5d31500204867c8wl</vt:lpwstr>
  </property>
</Properties>
</file>