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附件1:</w:t>
      </w:r>
    </w:p>
    <w:p>
      <w:pPr>
        <w:jc w:val="center"/>
        <w:rPr>
          <w:rFonts w:hint="default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南江县人民医院</w:t>
      </w:r>
    </w:p>
    <w:p>
      <w:pPr>
        <w:jc w:val="center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应急发电机房断路器询价报名表</w:t>
      </w: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11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5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品牌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8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>
      <w:pPr>
        <w:pStyle w:val="8"/>
        <w:spacing w:after="0"/>
        <w:rPr>
          <w:rFonts w:ascii="黑体" w:eastAsia="黑体"/>
        </w:rPr>
      </w:pPr>
    </w:p>
    <w:p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8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</w:t>
      </w:r>
      <w:r>
        <w:rPr>
          <w:rFonts w:hint="eastAsia"/>
          <w:sz w:val="24"/>
          <w:lang w:val="en-US" w:eastAsia="zh-CN"/>
        </w:rPr>
        <w:t>单位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有选择性价比高的产品的权利。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</w:t>
      </w:r>
      <w:r>
        <w:rPr>
          <w:rFonts w:hint="eastAsia"/>
          <w:sz w:val="24"/>
          <w:lang w:eastAsia="zh-CN"/>
        </w:rPr>
        <w:t>贵单位</w:t>
      </w:r>
      <w:r>
        <w:rPr>
          <w:rFonts w:hint="eastAsia"/>
          <w:sz w:val="24"/>
        </w:rPr>
        <w:t>有关市场调研的各项规定。</w:t>
      </w:r>
    </w:p>
    <w:p>
      <w:pPr>
        <w:pStyle w:val="8"/>
        <w:spacing w:after="0" w:line="480" w:lineRule="exact"/>
        <w:ind w:left="-2" w:firstLine="480"/>
        <w:rPr>
          <w:sz w:val="24"/>
        </w:rPr>
      </w:pP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</w:t>
      </w: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</w:p>
    <w:p>
      <w:pPr>
        <w:pStyle w:val="8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>
      <w:pPr>
        <w:pStyle w:val="8"/>
        <w:spacing w:after="0"/>
        <w:rPr>
          <w:rFonts w:eastAsia="黑体"/>
        </w:rPr>
      </w:pPr>
    </w:p>
    <w:p>
      <w:pPr>
        <w:pStyle w:val="8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8"/>
        <w:spacing w:after="0" w:line="460" w:lineRule="exact"/>
        <w:jc w:val="center"/>
        <w:rPr>
          <w:b/>
          <w:sz w:val="32"/>
        </w:rPr>
      </w:pP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南江县人民医院</w:t>
      </w:r>
      <w:r>
        <w:rPr>
          <w:rFonts w:hint="eastAsia"/>
          <w:sz w:val="24"/>
        </w:rPr>
        <w:t>：</w:t>
      </w:r>
    </w:p>
    <w:p>
      <w:pPr>
        <w:pStyle w:val="8"/>
        <w:spacing w:after="0" w:line="460" w:lineRule="exact"/>
        <w:rPr>
          <w:sz w:val="24"/>
        </w:rPr>
      </w:pPr>
    </w:p>
    <w:p>
      <w:pPr>
        <w:pStyle w:val="8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>
      <w:pPr>
        <w:pStyle w:val="8"/>
        <w:spacing w:after="0" w:line="460" w:lineRule="exact"/>
        <w:rPr>
          <w:sz w:val="24"/>
        </w:rPr>
      </w:pPr>
    </w:p>
    <w:p>
      <w:pPr>
        <w:pStyle w:val="8"/>
        <w:spacing w:after="0" w:line="460" w:lineRule="exact"/>
        <w:rPr>
          <w:sz w:val="24"/>
        </w:rPr>
      </w:pPr>
    </w:p>
    <w:p>
      <w:pPr>
        <w:pStyle w:val="8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</w:pPr>
    </w:p>
    <w:p>
      <w:pPr>
        <w:ind w:left="-567" w:leftChars="-270"/>
        <w:jc w:val="left"/>
      </w:pPr>
    </w:p>
    <w:p>
      <w:pPr>
        <w:pStyle w:val="8"/>
        <w:spacing w:after="0" w:line="460" w:lineRule="exact"/>
        <w:rPr>
          <w:sz w:val="24"/>
          <w:u w:val="single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pStyle w:val="8"/>
        <w:spacing w:after="0" w:line="460" w:lineRule="exact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法定代表人</w:t>
      </w:r>
      <w:r>
        <w:rPr>
          <w:rFonts w:hint="eastAsia"/>
          <w:sz w:val="24"/>
          <w:lang w:val="en-US" w:eastAsia="zh-CN"/>
        </w:rPr>
        <w:t>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pStyle w:val="8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       </w:t>
      </w:r>
    </w:p>
    <w:p>
      <w:pPr>
        <w:ind w:left="-567" w:leftChars="-270" w:firstLine="7680" w:firstLineChars="3200"/>
        <w:jc w:val="left"/>
        <w:rPr>
          <w:rFonts w:hint="eastAsia"/>
          <w:sz w:val="24"/>
        </w:rPr>
      </w:pPr>
    </w:p>
    <w:p>
      <w:pPr>
        <w:ind w:left="-567" w:leftChars="-270" w:firstLine="7680" w:firstLineChars="3200"/>
        <w:jc w:val="lef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jc w:val="left"/>
        <w:rPr>
          <w:rFonts w:hint="eastAsia"/>
        </w:rPr>
      </w:pPr>
      <w:r>
        <w:rPr>
          <w:rFonts w:hint="eastAsia"/>
        </w:rPr>
        <w:t>附件4: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  <w:lang w:val="en-US" w:eastAsia="zh-CN"/>
        </w:rPr>
        <w:t>应急发电机房断路器</w:t>
      </w:r>
      <w:r>
        <w:rPr>
          <w:rFonts w:hint="eastAsia" w:ascii="Calibri" w:hAnsi="Calibri" w:eastAsia="宋体" w:cs="Times New Roman"/>
          <w:b/>
          <w:sz w:val="32"/>
        </w:rPr>
        <w:t>报</w:t>
      </w:r>
      <w:r>
        <w:rPr>
          <w:rFonts w:hint="eastAsia"/>
          <w:b/>
          <w:sz w:val="32"/>
        </w:rPr>
        <w:t>价表</w:t>
      </w:r>
    </w:p>
    <w:p>
      <w:pPr>
        <w:tabs>
          <w:tab w:val="left" w:pos="7655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</w:t>
      </w: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  <w:lang w:val="en-US" w:eastAsia="zh-CN"/>
        </w:rPr>
        <w:t xml:space="preserve">                                 </w:t>
      </w:r>
      <w:r>
        <w:rPr>
          <w:rFonts w:hint="eastAsia"/>
          <w:sz w:val="24"/>
        </w:rPr>
        <w:t>报价人联系电话:</w:t>
      </w:r>
    </w:p>
    <w:tbl>
      <w:tblPr>
        <w:tblStyle w:val="12"/>
        <w:tblpPr w:leftFromText="180" w:rightFromText="180" w:vertAnchor="text" w:horzAnchor="page" w:tblpX="903" w:tblpY="149"/>
        <w:tblOverlap w:val="never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71"/>
        <w:gridCol w:w="1371"/>
        <w:gridCol w:w="3451"/>
        <w:gridCol w:w="1146"/>
        <w:gridCol w:w="106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p>
      <w:pPr>
        <w:tabs>
          <w:tab w:val="left" w:pos="7513"/>
        </w:tabs>
      </w:pPr>
      <w:r>
        <w:rPr>
          <w:rFonts w:hint="eastAsia"/>
        </w:rPr>
        <w:t>注：本表格可根据</w:t>
      </w:r>
      <w:r>
        <w:rPr>
          <w:rFonts w:hint="eastAsia"/>
          <w:lang w:val="en-US" w:eastAsia="zh-CN"/>
        </w:rPr>
        <w:t>实际情况</w:t>
      </w:r>
      <w:r>
        <w:rPr>
          <w:rFonts w:hint="eastAsia"/>
        </w:rPr>
        <w:t>增减行</w:t>
      </w:r>
    </w:p>
    <w:p>
      <w:pPr>
        <w:spacing w:after="156" w:afterLines="5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244F1374"/>
    <w:rsid w:val="00BD0839"/>
    <w:rsid w:val="06FE6B3F"/>
    <w:rsid w:val="07E37CE0"/>
    <w:rsid w:val="0ADF3CE6"/>
    <w:rsid w:val="0CD8004B"/>
    <w:rsid w:val="0D940616"/>
    <w:rsid w:val="0E0B6DC5"/>
    <w:rsid w:val="129245E0"/>
    <w:rsid w:val="144C4837"/>
    <w:rsid w:val="14FC27FD"/>
    <w:rsid w:val="160055BA"/>
    <w:rsid w:val="19755D98"/>
    <w:rsid w:val="1AD17192"/>
    <w:rsid w:val="1B586030"/>
    <w:rsid w:val="1CF871E3"/>
    <w:rsid w:val="1ECD474C"/>
    <w:rsid w:val="1FD870DB"/>
    <w:rsid w:val="219A2199"/>
    <w:rsid w:val="21EF2551"/>
    <w:rsid w:val="230E3A74"/>
    <w:rsid w:val="238B30B1"/>
    <w:rsid w:val="23ED6131"/>
    <w:rsid w:val="2409047A"/>
    <w:rsid w:val="2423153B"/>
    <w:rsid w:val="244F1374"/>
    <w:rsid w:val="28587CC1"/>
    <w:rsid w:val="29556AC4"/>
    <w:rsid w:val="2D9D64D0"/>
    <w:rsid w:val="2E4D1396"/>
    <w:rsid w:val="302A1EA4"/>
    <w:rsid w:val="34C05919"/>
    <w:rsid w:val="359E7435"/>
    <w:rsid w:val="40A84D75"/>
    <w:rsid w:val="44C45FCB"/>
    <w:rsid w:val="47F577D8"/>
    <w:rsid w:val="4AFF10D0"/>
    <w:rsid w:val="4F045C99"/>
    <w:rsid w:val="52DF591A"/>
    <w:rsid w:val="52EC6E19"/>
    <w:rsid w:val="53AB1B6E"/>
    <w:rsid w:val="53B44B9D"/>
    <w:rsid w:val="53E4470A"/>
    <w:rsid w:val="548873E8"/>
    <w:rsid w:val="5B461600"/>
    <w:rsid w:val="5E88744B"/>
    <w:rsid w:val="635F3305"/>
    <w:rsid w:val="638B442C"/>
    <w:rsid w:val="63FA1003"/>
    <w:rsid w:val="6771421C"/>
    <w:rsid w:val="68026B5C"/>
    <w:rsid w:val="69FE4742"/>
    <w:rsid w:val="6BA240C1"/>
    <w:rsid w:val="6F6C4D08"/>
    <w:rsid w:val="74055B35"/>
    <w:rsid w:val="75423236"/>
    <w:rsid w:val="7CD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9">
    <w:name w:val="Plain Text"/>
    <w:basedOn w:val="1"/>
    <w:next w:val="7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21335;&#27743;&#21439;&#20154;&#27665;&#21307;&#38498;&#21333;&#36807;&#30827;&#37240;&#27682;&#38078;&#24066;&#22330;&#35843;&#307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南江县人民医院单过硫酸氢钾市场调研.docx</Template>
  <Pages>7</Pages>
  <Words>1200</Words>
  <Characters>1330</Characters>
  <Lines>0</Lines>
  <Paragraphs>0</Paragraphs>
  <TotalTime>48</TotalTime>
  <ScaleCrop>false</ScaleCrop>
  <LinksUpToDate>false</LinksUpToDate>
  <CharactersWithSpaces>1334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2024-09-27T01:23:00Z</dcterms:created>
  <dc:creator>双双</dc:creator>
  <cp:lastModifiedBy>独来独往</cp:lastModifiedBy>
  <cp:lastPrinted>2024-10-14T03:33:00Z</cp:lastPrinted>
  <dcterms:modified xsi:type="dcterms:W3CDTF">2024-10-14T09:12:53Z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ECA8BF4BBB1644FA9B28831C7CF3C1DE_13</vt:lpwstr>
  </property>
</Properties>
</file>